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AC" w:rsidRPr="001B62A9" w:rsidRDefault="008A093D">
      <w:pPr>
        <w:jc w:val="center"/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-962025</wp:posOffset>
            </wp:positionV>
            <wp:extent cx="8075295" cy="1562100"/>
            <wp:effectExtent l="19050" t="0" r="1905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529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C71" w:rsidRPr="001B62A9">
        <w:rPr>
          <w:b/>
          <w:sz w:val="32"/>
        </w:rPr>
        <w:t>Bill of Materials (BOM) Template</w:t>
      </w:r>
    </w:p>
    <w:p w:rsidR="00DF04AC" w:rsidRPr="001B62A9" w:rsidRDefault="003A6C71">
      <w:r w:rsidRPr="001B62A9">
        <w:t xml:space="preserve">This Bill of Materials (BOM) template is a structured document to record all the components, materials, and instructions needed for manufacturing, assembly, or repair. Fill in the details below to ensure accurate and </w:t>
      </w:r>
      <w:r w:rsidRPr="001B62A9">
        <w:t>efficient production processes.</w:t>
      </w:r>
    </w:p>
    <w:p w:rsidR="00DF04AC" w:rsidRPr="001B62A9" w:rsidRDefault="003A6C71">
      <w:pPr>
        <w:pStyle w:val="Heading2"/>
        <w:rPr>
          <w:color w:val="auto"/>
        </w:rPr>
      </w:pPr>
      <w:r w:rsidRPr="001B62A9">
        <w:rPr>
          <w:color w:val="auto"/>
        </w:rPr>
        <w:br/>
        <w:t>General Information</w:t>
      </w:r>
    </w:p>
    <w:tbl>
      <w:tblPr>
        <w:tblStyle w:val="TableGrid"/>
        <w:tblW w:w="10314" w:type="dxa"/>
        <w:tblLook w:val="04A0"/>
      </w:tblPr>
      <w:tblGrid>
        <w:gridCol w:w="4320"/>
        <w:gridCol w:w="5994"/>
      </w:tblGrid>
      <w:tr w:rsidR="00DF04AC" w:rsidRPr="001B62A9" w:rsidTr="009E1602">
        <w:tc>
          <w:tcPr>
            <w:tcW w:w="4320" w:type="dxa"/>
          </w:tcPr>
          <w:p w:rsidR="00DF04AC" w:rsidRPr="001B62A9" w:rsidRDefault="003A6C71">
            <w:r w:rsidRPr="001B62A9">
              <w:t>Product Name:</w:t>
            </w:r>
          </w:p>
        </w:tc>
        <w:tc>
          <w:tcPr>
            <w:tcW w:w="5994" w:type="dxa"/>
          </w:tcPr>
          <w:p w:rsidR="00DF04AC" w:rsidRPr="001B62A9" w:rsidRDefault="00DF04AC"/>
        </w:tc>
      </w:tr>
      <w:tr w:rsidR="00DF04AC" w:rsidRPr="001B62A9" w:rsidTr="009E1602">
        <w:tc>
          <w:tcPr>
            <w:tcW w:w="4320" w:type="dxa"/>
          </w:tcPr>
          <w:p w:rsidR="00DF04AC" w:rsidRPr="001B62A9" w:rsidRDefault="003A6C71">
            <w:r w:rsidRPr="001B62A9">
              <w:t>Product ID / SKU:</w:t>
            </w:r>
          </w:p>
        </w:tc>
        <w:tc>
          <w:tcPr>
            <w:tcW w:w="5994" w:type="dxa"/>
          </w:tcPr>
          <w:p w:rsidR="00DF04AC" w:rsidRPr="001B62A9" w:rsidRDefault="00DF04AC"/>
        </w:tc>
      </w:tr>
      <w:tr w:rsidR="00DF04AC" w:rsidRPr="001B62A9" w:rsidTr="009E1602">
        <w:tc>
          <w:tcPr>
            <w:tcW w:w="4320" w:type="dxa"/>
          </w:tcPr>
          <w:p w:rsidR="00DF04AC" w:rsidRPr="001B62A9" w:rsidRDefault="003A6C71">
            <w:r w:rsidRPr="001B62A9">
              <w:t>Revision Number:</w:t>
            </w:r>
          </w:p>
        </w:tc>
        <w:tc>
          <w:tcPr>
            <w:tcW w:w="5994" w:type="dxa"/>
          </w:tcPr>
          <w:p w:rsidR="00DF04AC" w:rsidRPr="001B62A9" w:rsidRDefault="00DF04AC"/>
        </w:tc>
      </w:tr>
      <w:tr w:rsidR="00DF04AC" w:rsidRPr="001B62A9" w:rsidTr="009E1602">
        <w:tc>
          <w:tcPr>
            <w:tcW w:w="4320" w:type="dxa"/>
          </w:tcPr>
          <w:p w:rsidR="00DF04AC" w:rsidRPr="001B62A9" w:rsidRDefault="003A6C71">
            <w:r w:rsidRPr="001B62A9">
              <w:t>Date:</w:t>
            </w:r>
          </w:p>
        </w:tc>
        <w:tc>
          <w:tcPr>
            <w:tcW w:w="5994" w:type="dxa"/>
          </w:tcPr>
          <w:p w:rsidR="00DF04AC" w:rsidRPr="001B62A9" w:rsidRDefault="00DF04AC"/>
        </w:tc>
      </w:tr>
      <w:tr w:rsidR="00DF04AC" w:rsidRPr="001B62A9" w:rsidTr="009E1602">
        <w:tc>
          <w:tcPr>
            <w:tcW w:w="4320" w:type="dxa"/>
          </w:tcPr>
          <w:p w:rsidR="00DF04AC" w:rsidRPr="001B62A9" w:rsidRDefault="003A6C71">
            <w:r w:rsidRPr="001B62A9">
              <w:t>Prepared By:</w:t>
            </w:r>
          </w:p>
        </w:tc>
        <w:tc>
          <w:tcPr>
            <w:tcW w:w="5994" w:type="dxa"/>
          </w:tcPr>
          <w:p w:rsidR="00DF04AC" w:rsidRPr="001B62A9" w:rsidRDefault="00DF04AC"/>
        </w:tc>
      </w:tr>
    </w:tbl>
    <w:p w:rsidR="00DF04AC" w:rsidRPr="001B62A9" w:rsidRDefault="003A6C71">
      <w:pPr>
        <w:pStyle w:val="Heading2"/>
        <w:rPr>
          <w:color w:val="auto"/>
        </w:rPr>
      </w:pPr>
      <w:r w:rsidRPr="001B62A9">
        <w:rPr>
          <w:color w:val="auto"/>
        </w:rPr>
        <w:br/>
        <w:t>Bill of Materials</w:t>
      </w:r>
    </w:p>
    <w:tbl>
      <w:tblPr>
        <w:tblStyle w:val="TableGrid"/>
        <w:tblW w:w="10373" w:type="dxa"/>
        <w:tblLook w:val="04A0"/>
      </w:tblPr>
      <w:tblGrid>
        <w:gridCol w:w="1234"/>
        <w:gridCol w:w="1568"/>
        <w:gridCol w:w="2268"/>
        <w:gridCol w:w="1234"/>
        <w:gridCol w:w="1601"/>
        <w:gridCol w:w="1234"/>
        <w:gridCol w:w="1234"/>
      </w:tblGrid>
      <w:tr w:rsidR="00DF04AC" w:rsidRPr="001B62A9" w:rsidTr="009E1602">
        <w:tc>
          <w:tcPr>
            <w:tcW w:w="1234" w:type="dxa"/>
          </w:tcPr>
          <w:p w:rsidR="00DF04AC" w:rsidRPr="001B62A9" w:rsidRDefault="003A6C71" w:rsidP="00115AAA">
            <w:pPr>
              <w:jc w:val="center"/>
            </w:pPr>
            <w:r w:rsidRPr="001B62A9">
              <w:t>Item No.</w:t>
            </w:r>
          </w:p>
        </w:tc>
        <w:tc>
          <w:tcPr>
            <w:tcW w:w="1568" w:type="dxa"/>
          </w:tcPr>
          <w:p w:rsidR="00DF04AC" w:rsidRPr="001B62A9" w:rsidRDefault="003A6C71" w:rsidP="00115AAA">
            <w:pPr>
              <w:jc w:val="center"/>
            </w:pPr>
            <w:r w:rsidRPr="001B62A9">
              <w:t>Part Number / Code</w:t>
            </w:r>
          </w:p>
        </w:tc>
        <w:tc>
          <w:tcPr>
            <w:tcW w:w="2268" w:type="dxa"/>
          </w:tcPr>
          <w:p w:rsidR="00DF04AC" w:rsidRPr="001B62A9" w:rsidRDefault="003A6C71" w:rsidP="00115AAA">
            <w:pPr>
              <w:jc w:val="center"/>
            </w:pPr>
            <w:r w:rsidRPr="001B62A9">
              <w:t>Description</w:t>
            </w:r>
          </w:p>
        </w:tc>
        <w:tc>
          <w:tcPr>
            <w:tcW w:w="1234" w:type="dxa"/>
          </w:tcPr>
          <w:p w:rsidR="00DF04AC" w:rsidRPr="001B62A9" w:rsidRDefault="003A6C71" w:rsidP="00115AAA">
            <w:pPr>
              <w:jc w:val="center"/>
            </w:pPr>
            <w:r w:rsidRPr="001B62A9">
              <w:t>Quantity</w:t>
            </w:r>
          </w:p>
        </w:tc>
        <w:tc>
          <w:tcPr>
            <w:tcW w:w="1601" w:type="dxa"/>
          </w:tcPr>
          <w:p w:rsidR="00DF04AC" w:rsidRPr="001B62A9" w:rsidRDefault="003A6C71" w:rsidP="00115AAA">
            <w:pPr>
              <w:jc w:val="center"/>
            </w:pPr>
            <w:r w:rsidRPr="001B62A9">
              <w:t>Unit of Measure</w:t>
            </w:r>
          </w:p>
        </w:tc>
        <w:tc>
          <w:tcPr>
            <w:tcW w:w="1234" w:type="dxa"/>
          </w:tcPr>
          <w:p w:rsidR="00DF04AC" w:rsidRPr="001B62A9" w:rsidRDefault="003A6C71" w:rsidP="00115AAA">
            <w:pPr>
              <w:jc w:val="center"/>
            </w:pPr>
            <w:r w:rsidRPr="001B62A9">
              <w:t>Unit Cost</w:t>
            </w:r>
          </w:p>
        </w:tc>
        <w:tc>
          <w:tcPr>
            <w:tcW w:w="1234" w:type="dxa"/>
          </w:tcPr>
          <w:p w:rsidR="00DF04AC" w:rsidRPr="001B62A9" w:rsidRDefault="003A6C71" w:rsidP="00115AAA">
            <w:pPr>
              <w:jc w:val="center"/>
            </w:pPr>
            <w:r w:rsidRPr="001B62A9">
              <w:t>Total Cost</w:t>
            </w:r>
          </w:p>
        </w:tc>
      </w:tr>
      <w:tr w:rsidR="00DF04AC" w:rsidRPr="001B62A9" w:rsidTr="009E1602">
        <w:tc>
          <w:tcPr>
            <w:tcW w:w="1234" w:type="dxa"/>
          </w:tcPr>
          <w:p w:rsidR="00DF04AC" w:rsidRPr="001B62A9" w:rsidRDefault="00DF04AC"/>
        </w:tc>
        <w:tc>
          <w:tcPr>
            <w:tcW w:w="1568" w:type="dxa"/>
          </w:tcPr>
          <w:p w:rsidR="00DF04AC" w:rsidRPr="001B62A9" w:rsidRDefault="00DF04AC"/>
        </w:tc>
        <w:tc>
          <w:tcPr>
            <w:tcW w:w="2268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  <w:tc>
          <w:tcPr>
            <w:tcW w:w="1601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</w:tr>
      <w:tr w:rsidR="00DF04AC" w:rsidRPr="001B62A9" w:rsidTr="009E1602">
        <w:tc>
          <w:tcPr>
            <w:tcW w:w="1234" w:type="dxa"/>
          </w:tcPr>
          <w:p w:rsidR="00DF04AC" w:rsidRPr="001B62A9" w:rsidRDefault="00DF04AC"/>
        </w:tc>
        <w:tc>
          <w:tcPr>
            <w:tcW w:w="1568" w:type="dxa"/>
          </w:tcPr>
          <w:p w:rsidR="00DF04AC" w:rsidRPr="001B62A9" w:rsidRDefault="00DF04AC"/>
        </w:tc>
        <w:tc>
          <w:tcPr>
            <w:tcW w:w="2268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  <w:tc>
          <w:tcPr>
            <w:tcW w:w="1601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</w:tr>
      <w:tr w:rsidR="00DF04AC" w:rsidRPr="001B62A9" w:rsidTr="009E1602">
        <w:tc>
          <w:tcPr>
            <w:tcW w:w="1234" w:type="dxa"/>
          </w:tcPr>
          <w:p w:rsidR="00DF04AC" w:rsidRPr="001B62A9" w:rsidRDefault="00DF04AC"/>
        </w:tc>
        <w:tc>
          <w:tcPr>
            <w:tcW w:w="1568" w:type="dxa"/>
          </w:tcPr>
          <w:p w:rsidR="00DF04AC" w:rsidRPr="001B62A9" w:rsidRDefault="00DF04AC"/>
        </w:tc>
        <w:tc>
          <w:tcPr>
            <w:tcW w:w="2268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  <w:tc>
          <w:tcPr>
            <w:tcW w:w="1601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</w:tr>
      <w:tr w:rsidR="00DF04AC" w:rsidRPr="001B62A9" w:rsidTr="009E1602">
        <w:tc>
          <w:tcPr>
            <w:tcW w:w="1234" w:type="dxa"/>
          </w:tcPr>
          <w:p w:rsidR="00DF04AC" w:rsidRPr="001B62A9" w:rsidRDefault="00DF04AC"/>
        </w:tc>
        <w:tc>
          <w:tcPr>
            <w:tcW w:w="1568" w:type="dxa"/>
          </w:tcPr>
          <w:p w:rsidR="00DF04AC" w:rsidRPr="001B62A9" w:rsidRDefault="00DF04AC"/>
        </w:tc>
        <w:tc>
          <w:tcPr>
            <w:tcW w:w="2268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  <w:tc>
          <w:tcPr>
            <w:tcW w:w="1601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</w:tr>
      <w:tr w:rsidR="00DF04AC" w:rsidRPr="001B62A9" w:rsidTr="009E1602">
        <w:tc>
          <w:tcPr>
            <w:tcW w:w="1234" w:type="dxa"/>
          </w:tcPr>
          <w:p w:rsidR="00DF04AC" w:rsidRPr="001B62A9" w:rsidRDefault="00DF04AC"/>
        </w:tc>
        <w:tc>
          <w:tcPr>
            <w:tcW w:w="1568" w:type="dxa"/>
          </w:tcPr>
          <w:p w:rsidR="00DF04AC" w:rsidRPr="001B62A9" w:rsidRDefault="00DF04AC"/>
        </w:tc>
        <w:tc>
          <w:tcPr>
            <w:tcW w:w="2268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  <w:tc>
          <w:tcPr>
            <w:tcW w:w="1601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</w:tr>
      <w:tr w:rsidR="00DF04AC" w:rsidRPr="001B62A9" w:rsidTr="009E1602">
        <w:tc>
          <w:tcPr>
            <w:tcW w:w="1234" w:type="dxa"/>
          </w:tcPr>
          <w:p w:rsidR="00DF04AC" w:rsidRPr="001B62A9" w:rsidRDefault="00DF04AC"/>
        </w:tc>
        <w:tc>
          <w:tcPr>
            <w:tcW w:w="1568" w:type="dxa"/>
          </w:tcPr>
          <w:p w:rsidR="00DF04AC" w:rsidRPr="001B62A9" w:rsidRDefault="00DF04AC"/>
        </w:tc>
        <w:tc>
          <w:tcPr>
            <w:tcW w:w="2268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  <w:tc>
          <w:tcPr>
            <w:tcW w:w="1601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</w:tr>
      <w:tr w:rsidR="00DF04AC" w:rsidRPr="001B62A9" w:rsidTr="009E1602">
        <w:tc>
          <w:tcPr>
            <w:tcW w:w="1234" w:type="dxa"/>
          </w:tcPr>
          <w:p w:rsidR="00DF04AC" w:rsidRPr="001B62A9" w:rsidRDefault="00DF04AC"/>
        </w:tc>
        <w:tc>
          <w:tcPr>
            <w:tcW w:w="1568" w:type="dxa"/>
          </w:tcPr>
          <w:p w:rsidR="00DF04AC" w:rsidRPr="001B62A9" w:rsidRDefault="00DF04AC"/>
        </w:tc>
        <w:tc>
          <w:tcPr>
            <w:tcW w:w="2268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  <w:tc>
          <w:tcPr>
            <w:tcW w:w="1601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</w:tr>
      <w:tr w:rsidR="009E1602" w:rsidRPr="001B62A9" w:rsidTr="009E1602">
        <w:tc>
          <w:tcPr>
            <w:tcW w:w="1234" w:type="dxa"/>
          </w:tcPr>
          <w:p w:rsidR="009E1602" w:rsidRPr="001B62A9" w:rsidRDefault="009E1602"/>
        </w:tc>
        <w:tc>
          <w:tcPr>
            <w:tcW w:w="1568" w:type="dxa"/>
          </w:tcPr>
          <w:p w:rsidR="009E1602" w:rsidRPr="001B62A9" w:rsidRDefault="009E1602"/>
        </w:tc>
        <w:tc>
          <w:tcPr>
            <w:tcW w:w="2268" w:type="dxa"/>
          </w:tcPr>
          <w:p w:rsidR="009E1602" w:rsidRPr="001B62A9" w:rsidRDefault="009E1602"/>
        </w:tc>
        <w:tc>
          <w:tcPr>
            <w:tcW w:w="1234" w:type="dxa"/>
          </w:tcPr>
          <w:p w:rsidR="009E1602" w:rsidRPr="001B62A9" w:rsidRDefault="009E1602"/>
        </w:tc>
        <w:tc>
          <w:tcPr>
            <w:tcW w:w="1601" w:type="dxa"/>
          </w:tcPr>
          <w:p w:rsidR="009E1602" w:rsidRPr="001B62A9" w:rsidRDefault="009E1602"/>
        </w:tc>
        <w:tc>
          <w:tcPr>
            <w:tcW w:w="1234" w:type="dxa"/>
          </w:tcPr>
          <w:p w:rsidR="009E1602" w:rsidRPr="001B62A9" w:rsidRDefault="009E1602"/>
        </w:tc>
        <w:tc>
          <w:tcPr>
            <w:tcW w:w="1234" w:type="dxa"/>
          </w:tcPr>
          <w:p w:rsidR="009E1602" w:rsidRPr="001B62A9" w:rsidRDefault="009E1602"/>
        </w:tc>
      </w:tr>
      <w:tr w:rsidR="00DF04AC" w:rsidRPr="001B62A9" w:rsidTr="009E1602">
        <w:tc>
          <w:tcPr>
            <w:tcW w:w="1234" w:type="dxa"/>
          </w:tcPr>
          <w:p w:rsidR="00DF04AC" w:rsidRPr="001B62A9" w:rsidRDefault="00DF04AC"/>
        </w:tc>
        <w:tc>
          <w:tcPr>
            <w:tcW w:w="1568" w:type="dxa"/>
          </w:tcPr>
          <w:p w:rsidR="00DF04AC" w:rsidRPr="001B62A9" w:rsidRDefault="00DF04AC"/>
        </w:tc>
        <w:tc>
          <w:tcPr>
            <w:tcW w:w="2268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  <w:tc>
          <w:tcPr>
            <w:tcW w:w="1601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</w:tr>
      <w:tr w:rsidR="009E1602" w:rsidRPr="001B62A9" w:rsidTr="009E1602">
        <w:tc>
          <w:tcPr>
            <w:tcW w:w="1234" w:type="dxa"/>
          </w:tcPr>
          <w:p w:rsidR="009E1602" w:rsidRPr="001B62A9" w:rsidRDefault="009E1602"/>
        </w:tc>
        <w:tc>
          <w:tcPr>
            <w:tcW w:w="1568" w:type="dxa"/>
          </w:tcPr>
          <w:p w:rsidR="009E1602" w:rsidRPr="001B62A9" w:rsidRDefault="009E1602"/>
        </w:tc>
        <w:tc>
          <w:tcPr>
            <w:tcW w:w="2268" w:type="dxa"/>
          </w:tcPr>
          <w:p w:rsidR="009E1602" w:rsidRPr="001B62A9" w:rsidRDefault="009E1602"/>
        </w:tc>
        <w:tc>
          <w:tcPr>
            <w:tcW w:w="1234" w:type="dxa"/>
          </w:tcPr>
          <w:p w:rsidR="009E1602" w:rsidRPr="001B62A9" w:rsidRDefault="009E1602"/>
        </w:tc>
        <w:tc>
          <w:tcPr>
            <w:tcW w:w="1601" w:type="dxa"/>
          </w:tcPr>
          <w:p w:rsidR="009E1602" w:rsidRPr="001B62A9" w:rsidRDefault="009E1602"/>
        </w:tc>
        <w:tc>
          <w:tcPr>
            <w:tcW w:w="1234" w:type="dxa"/>
          </w:tcPr>
          <w:p w:rsidR="009E1602" w:rsidRPr="001B62A9" w:rsidRDefault="009E1602"/>
        </w:tc>
        <w:tc>
          <w:tcPr>
            <w:tcW w:w="1234" w:type="dxa"/>
          </w:tcPr>
          <w:p w:rsidR="009E1602" w:rsidRPr="001B62A9" w:rsidRDefault="009E1602"/>
        </w:tc>
      </w:tr>
      <w:tr w:rsidR="009E1602" w:rsidRPr="001B62A9" w:rsidTr="009E1602">
        <w:tc>
          <w:tcPr>
            <w:tcW w:w="1234" w:type="dxa"/>
          </w:tcPr>
          <w:p w:rsidR="009E1602" w:rsidRPr="001B62A9" w:rsidRDefault="009E1602"/>
        </w:tc>
        <w:tc>
          <w:tcPr>
            <w:tcW w:w="1568" w:type="dxa"/>
          </w:tcPr>
          <w:p w:rsidR="009E1602" w:rsidRPr="001B62A9" w:rsidRDefault="009E1602"/>
        </w:tc>
        <w:tc>
          <w:tcPr>
            <w:tcW w:w="2268" w:type="dxa"/>
          </w:tcPr>
          <w:p w:rsidR="009E1602" w:rsidRPr="001B62A9" w:rsidRDefault="009E1602"/>
        </w:tc>
        <w:tc>
          <w:tcPr>
            <w:tcW w:w="1234" w:type="dxa"/>
          </w:tcPr>
          <w:p w:rsidR="009E1602" w:rsidRPr="001B62A9" w:rsidRDefault="009E1602"/>
        </w:tc>
        <w:tc>
          <w:tcPr>
            <w:tcW w:w="1601" w:type="dxa"/>
          </w:tcPr>
          <w:p w:rsidR="009E1602" w:rsidRPr="001B62A9" w:rsidRDefault="009E1602"/>
        </w:tc>
        <w:tc>
          <w:tcPr>
            <w:tcW w:w="1234" w:type="dxa"/>
          </w:tcPr>
          <w:p w:rsidR="009E1602" w:rsidRPr="001B62A9" w:rsidRDefault="009E1602"/>
        </w:tc>
        <w:tc>
          <w:tcPr>
            <w:tcW w:w="1234" w:type="dxa"/>
          </w:tcPr>
          <w:p w:rsidR="009E1602" w:rsidRPr="001B62A9" w:rsidRDefault="009E1602"/>
        </w:tc>
      </w:tr>
      <w:tr w:rsidR="009E1602" w:rsidRPr="001B62A9" w:rsidTr="009E1602">
        <w:tc>
          <w:tcPr>
            <w:tcW w:w="1234" w:type="dxa"/>
          </w:tcPr>
          <w:p w:rsidR="009E1602" w:rsidRPr="001B62A9" w:rsidRDefault="009E1602"/>
        </w:tc>
        <w:tc>
          <w:tcPr>
            <w:tcW w:w="1568" w:type="dxa"/>
          </w:tcPr>
          <w:p w:rsidR="009E1602" w:rsidRPr="001B62A9" w:rsidRDefault="009E1602"/>
        </w:tc>
        <w:tc>
          <w:tcPr>
            <w:tcW w:w="2268" w:type="dxa"/>
          </w:tcPr>
          <w:p w:rsidR="009E1602" w:rsidRPr="001B62A9" w:rsidRDefault="009E1602"/>
        </w:tc>
        <w:tc>
          <w:tcPr>
            <w:tcW w:w="1234" w:type="dxa"/>
          </w:tcPr>
          <w:p w:rsidR="009E1602" w:rsidRPr="001B62A9" w:rsidRDefault="009E1602"/>
        </w:tc>
        <w:tc>
          <w:tcPr>
            <w:tcW w:w="1601" w:type="dxa"/>
          </w:tcPr>
          <w:p w:rsidR="009E1602" w:rsidRPr="001B62A9" w:rsidRDefault="009E1602"/>
        </w:tc>
        <w:tc>
          <w:tcPr>
            <w:tcW w:w="1234" w:type="dxa"/>
          </w:tcPr>
          <w:p w:rsidR="009E1602" w:rsidRPr="001B62A9" w:rsidRDefault="009E1602"/>
        </w:tc>
        <w:tc>
          <w:tcPr>
            <w:tcW w:w="1234" w:type="dxa"/>
          </w:tcPr>
          <w:p w:rsidR="009E1602" w:rsidRPr="001B62A9" w:rsidRDefault="009E1602"/>
        </w:tc>
      </w:tr>
      <w:tr w:rsidR="00DF04AC" w:rsidRPr="001B62A9" w:rsidTr="009E1602">
        <w:tc>
          <w:tcPr>
            <w:tcW w:w="1234" w:type="dxa"/>
          </w:tcPr>
          <w:p w:rsidR="00DF04AC" w:rsidRPr="001B62A9" w:rsidRDefault="00DF04AC"/>
        </w:tc>
        <w:tc>
          <w:tcPr>
            <w:tcW w:w="1568" w:type="dxa"/>
          </w:tcPr>
          <w:p w:rsidR="00DF04AC" w:rsidRPr="001B62A9" w:rsidRDefault="00DF04AC"/>
        </w:tc>
        <w:tc>
          <w:tcPr>
            <w:tcW w:w="2268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  <w:tc>
          <w:tcPr>
            <w:tcW w:w="1601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</w:tr>
      <w:tr w:rsidR="009E1602" w:rsidRPr="001B62A9" w:rsidTr="009E1602">
        <w:tc>
          <w:tcPr>
            <w:tcW w:w="1234" w:type="dxa"/>
          </w:tcPr>
          <w:p w:rsidR="009E1602" w:rsidRPr="001B62A9" w:rsidRDefault="009E1602"/>
        </w:tc>
        <w:tc>
          <w:tcPr>
            <w:tcW w:w="1568" w:type="dxa"/>
          </w:tcPr>
          <w:p w:rsidR="009E1602" w:rsidRPr="001B62A9" w:rsidRDefault="009E1602"/>
        </w:tc>
        <w:tc>
          <w:tcPr>
            <w:tcW w:w="2268" w:type="dxa"/>
          </w:tcPr>
          <w:p w:rsidR="009E1602" w:rsidRPr="001B62A9" w:rsidRDefault="009E1602"/>
        </w:tc>
        <w:tc>
          <w:tcPr>
            <w:tcW w:w="1234" w:type="dxa"/>
          </w:tcPr>
          <w:p w:rsidR="009E1602" w:rsidRPr="001B62A9" w:rsidRDefault="009E1602"/>
        </w:tc>
        <w:tc>
          <w:tcPr>
            <w:tcW w:w="1601" w:type="dxa"/>
          </w:tcPr>
          <w:p w:rsidR="009E1602" w:rsidRPr="001B62A9" w:rsidRDefault="009E1602"/>
        </w:tc>
        <w:tc>
          <w:tcPr>
            <w:tcW w:w="1234" w:type="dxa"/>
          </w:tcPr>
          <w:p w:rsidR="009E1602" w:rsidRPr="001B62A9" w:rsidRDefault="009E1602"/>
        </w:tc>
        <w:tc>
          <w:tcPr>
            <w:tcW w:w="1234" w:type="dxa"/>
          </w:tcPr>
          <w:p w:rsidR="009E1602" w:rsidRPr="001B62A9" w:rsidRDefault="009E1602"/>
        </w:tc>
      </w:tr>
      <w:tr w:rsidR="009E1602" w:rsidRPr="001B62A9" w:rsidTr="009E1602">
        <w:tc>
          <w:tcPr>
            <w:tcW w:w="1234" w:type="dxa"/>
          </w:tcPr>
          <w:p w:rsidR="009E1602" w:rsidRPr="001B62A9" w:rsidRDefault="009E1602"/>
        </w:tc>
        <w:tc>
          <w:tcPr>
            <w:tcW w:w="1568" w:type="dxa"/>
          </w:tcPr>
          <w:p w:rsidR="009E1602" w:rsidRPr="001B62A9" w:rsidRDefault="009E1602"/>
        </w:tc>
        <w:tc>
          <w:tcPr>
            <w:tcW w:w="2268" w:type="dxa"/>
          </w:tcPr>
          <w:p w:rsidR="009E1602" w:rsidRPr="001B62A9" w:rsidRDefault="009E1602"/>
        </w:tc>
        <w:tc>
          <w:tcPr>
            <w:tcW w:w="1234" w:type="dxa"/>
          </w:tcPr>
          <w:p w:rsidR="009E1602" w:rsidRPr="001B62A9" w:rsidRDefault="009E1602"/>
        </w:tc>
        <w:tc>
          <w:tcPr>
            <w:tcW w:w="1601" w:type="dxa"/>
          </w:tcPr>
          <w:p w:rsidR="009E1602" w:rsidRPr="001B62A9" w:rsidRDefault="009E1602"/>
        </w:tc>
        <w:tc>
          <w:tcPr>
            <w:tcW w:w="1234" w:type="dxa"/>
          </w:tcPr>
          <w:p w:rsidR="009E1602" w:rsidRPr="001B62A9" w:rsidRDefault="009E1602"/>
        </w:tc>
        <w:tc>
          <w:tcPr>
            <w:tcW w:w="1234" w:type="dxa"/>
          </w:tcPr>
          <w:p w:rsidR="009E1602" w:rsidRPr="001B62A9" w:rsidRDefault="009E1602"/>
        </w:tc>
      </w:tr>
      <w:tr w:rsidR="009E1602" w:rsidRPr="001B62A9" w:rsidTr="009E1602">
        <w:tc>
          <w:tcPr>
            <w:tcW w:w="1234" w:type="dxa"/>
          </w:tcPr>
          <w:p w:rsidR="009E1602" w:rsidRPr="001B62A9" w:rsidRDefault="009E1602"/>
        </w:tc>
        <w:tc>
          <w:tcPr>
            <w:tcW w:w="1568" w:type="dxa"/>
          </w:tcPr>
          <w:p w:rsidR="009E1602" w:rsidRPr="001B62A9" w:rsidRDefault="009E1602"/>
        </w:tc>
        <w:tc>
          <w:tcPr>
            <w:tcW w:w="2268" w:type="dxa"/>
          </w:tcPr>
          <w:p w:rsidR="009E1602" w:rsidRPr="001B62A9" w:rsidRDefault="009E1602"/>
        </w:tc>
        <w:tc>
          <w:tcPr>
            <w:tcW w:w="1234" w:type="dxa"/>
          </w:tcPr>
          <w:p w:rsidR="009E1602" w:rsidRPr="001B62A9" w:rsidRDefault="009E1602"/>
        </w:tc>
        <w:tc>
          <w:tcPr>
            <w:tcW w:w="1601" w:type="dxa"/>
          </w:tcPr>
          <w:p w:rsidR="009E1602" w:rsidRPr="001B62A9" w:rsidRDefault="009E1602"/>
        </w:tc>
        <w:tc>
          <w:tcPr>
            <w:tcW w:w="1234" w:type="dxa"/>
          </w:tcPr>
          <w:p w:rsidR="009E1602" w:rsidRPr="001B62A9" w:rsidRDefault="009E1602"/>
        </w:tc>
        <w:tc>
          <w:tcPr>
            <w:tcW w:w="1234" w:type="dxa"/>
          </w:tcPr>
          <w:p w:rsidR="009E1602" w:rsidRPr="001B62A9" w:rsidRDefault="009E1602"/>
        </w:tc>
      </w:tr>
      <w:tr w:rsidR="00DF04AC" w:rsidRPr="001B62A9" w:rsidTr="009E1602">
        <w:tc>
          <w:tcPr>
            <w:tcW w:w="1234" w:type="dxa"/>
          </w:tcPr>
          <w:p w:rsidR="00DF04AC" w:rsidRPr="001B62A9" w:rsidRDefault="00DF04AC"/>
        </w:tc>
        <w:tc>
          <w:tcPr>
            <w:tcW w:w="1568" w:type="dxa"/>
          </w:tcPr>
          <w:p w:rsidR="00DF04AC" w:rsidRPr="001B62A9" w:rsidRDefault="00DF04AC"/>
        </w:tc>
        <w:tc>
          <w:tcPr>
            <w:tcW w:w="2268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  <w:tc>
          <w:tcPr>
            <w:tcW w:w="1601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  <w:tc>
          <w:tcPr>
            <w:tcW w:w="1234" w:type="dxa"/>
          </w:tcPr>
          <w:p w:rsidR="00DF04AC" w:rsidRPr="001B62A9" w:rsidRDefault="00DF04AC"/>
        </w:tc>
      </w:tr>
    </w:tbl>
    <w:p w:rsidR="00DF04AC" w:rsidRPr="001B62A9" w:rsidRDefault="003A6C71">
      <w:pPr>
        <w:pStyle w:val="Heading2"/>
        <w:rPr>
          <w:color w:val="auto"/>
        </w:rPr>
      </w:pPr>
      <w:r w:rsidRPr="001B62A9">
        <w:rPr>
          <w:color w:val="auto"/>
        </w:rPr>
        <w:br/>
        <w:t>Notes / Special Instructions</w:t>
      </w:r>
    </w:p>
    <w:p w:rsidR="00DF04AC" w:rsidRDefault="003A6C71">
      <w:r w:rsidRPr="001B62A9">
        <w:t>__________________________________________________________________</w:t>
      </w:r>
      <w:r w:rsidR="009E1602" w:rsidRPr="001B62A9">
        <w:t>_________________________________________________________</w:t>
      </w:r>
      <w:r w:rsidRPr="001B62A9">
        <w:br/>
      </w:r>
      <w:r w:rsidR="009E1602" w:rsidRPr="001B62A9">
        <w:t>___________________________________________________________________________________________________________________________</w:t>
      </w:r>
      <w:r w:rsidRPr="001B62A9">
        <w:br/>
      </w:r>
      <w:r w:rsidR="009E1602" w:rsidRPr="001B62A9">
        <w:t>___________________________________________________________________________________________________________________________</w:t>
      </w:r>
      <w:r w:rsidRPr="001B62A9">
        <w:br/>
      </w:r>
    </w:p>
    <w:p w:rsidR="00427D93" w:rsidRDefault="00427D93"/>
    <w:p w:rsidR="00427D93" w:rsidRPr="001B62A9" w:rsidRDefault="008A093D" w:rsidP="00427D93">
      <w:pPr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788035</wp:posOffset>
            </wp:positionV>
            <wp:extent cx="8075295" cy="1562100"/>
            <wp:effectExtent l="19050" t="0" r="1905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529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D93">
        <w:t>ZellaTemplate.com</w:t>
      </w:r>
    </w:p>
    <w:sectPr w:rsidR="00427D93" w:rsidRPr="001B62A9" w:rsidSect="009E160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C71" w:rsidRDefault="003A6C71" w:rsidP="00427D93">
      <w:pPr>
        <w:spacing w:after="0" w:line="240" w:lineRule="auto"/>
      </w:pPr>
      <w:r>
        <w:separator/>
      </w:r>
    </w:p>
  </w:endnote>
  <w:endnote w:type="continuationSeparator" w:id="1">
    <w:p w:rsidR="003A6C71" w:rsidRDefault="003A6C71" w:rsidP="0042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C71" w:rsidRDefault="003A6C71" w:rsidP="00427D93">
      <w:pPr>
        <w:spacing w:after="0" w:line="240" w:lineRule="auto"/>
      </w:pPr>
      <w:r>
        <w:separator/>
      </w:r>
    </w:p>
  </w:footnote>
  <w:footnote w:type="continuationSeparator" w:id="1">
    <w:p w:rsidR="003A6C71" w:rsidRDefault="003A6C71" w:rsidP="00427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115AAA"/>
    <w:rsid w:val="0015074B"/>
    <w:rsid w:val="001B62A9"/>
    <w:rsid w:val="0029639D"/>
    <w:rsid w:val="00326F90"/>
    <w:rsid w:val="003A6C71"/>
    <w:rsid w:val="00427D93"/>
    <w:rsid w:val="008A093D"/>
    <w:rsid w:val="009E1602"/>
    <w:rsid w:val="00AA1D8D"/>
    <w:rsid w:val="00B47730"/>
    <w:rsid w:val="00C17DFE"/>
    <w:rsid w:val="00CB0664"/>
    <w:rsid w:val="00CC37E9"/>
    <w:rsid w:val="00DF04AC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Material Template</dc:title>
  <dc:creator>ZellaTemplate.com</dc:creator>
  <cp:keywords>Bill of Material Template</cp:keywords>
  <dc:description>generated by python-docx</dc:description>
  <cp:lastModifiedBy>user</cp:lastModifiedBy>
  <cp:revision>2</cp:revision>
  <dcterms:created xsi:type="dcterms:W3CDTF">2025-08-11T00:38:00Z</dcterms:created>
  <dcterms:modified xsi:type="dcterms:W3CDTF">2025-08-11T00:38:00Z</dcterms:modified>
</cp:coreProperties>
</file>