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38" w:rsidRPr="00154838" w:rsidRDefault="00F44BF5" w:rsidP="00154838">
      <w:pPr>
        <w:spacing w:before="100" w:beforeAutospacing="1" w:after="100" w:afterAutospacing="1" w:line="240" w:lineRule="auto"/>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-965688</wp:posOffset>
            </wp:positionH>
            <wp:positionV relativeFrom="paragraph">
              <wp:posOffset>-984738</wp:posOffset>
            </wp:positionV>
            <wp:extent cx="7976897" cy="823965"/>
            <wp:effectExtent l="19050" t="0" r="5053" b="0"/>
            <wp:wrapNone/>
            <wp:docPr id="49" name="Picture 49"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7976897" cy="823965"/>
                    </a:xfrm>
                    <a:prstGeom prst="rect">
                      <a:avLst/>
                    </a:prstGeom>
                    <a:noFill/>
                    <a:ln w="9525">
                      <a:noFill/>
                      <a:miter lim="800000"/>
                      <a:headEnd/>
                      <a:tailEnd/>
                    </a:ln>
                  </pic:spPr>
                </pic:pic>
              </a:graphicData>
            </a:graphic>
          </wp:anchor>
        </w:drawing>
      </w:r>
      <w:r w:rsidR="00154838" w:rsidRPr="00154838">
        <w:rPr>
          <w:rFonts w:eastAsia="Times New Roman" w:cstheme="minorHAnsi"/>
          <w:b/>
          <w:bCs/>
          <w:kern w:val="36"/>
          <w:sz w:val="48"/>
          <w:szCs w:val="48"/>
        </w:rPr>
        <w:t>ELECTRICAL CONTRACT AGREEMENT</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This Electrical Contract Agreement (“Agreement”) is made and entered into on this ___ day of ________</w:t>
      </w:r>
      <w:r w:rsidRPr="00154838">
        <w:rPr>
          <w:rFonts w:eastAsia="Times New Roman" w:cstheme="minorHAnsi"/>
          <w:b/>
          <w:bCs/>
          <w:sz w:val="24"/>
          <w:szCs w:val="24"/>
        </w:rPr>
        <w:t>, 20</w:t>
      </w:r>
      <w:r>
        <w:rPr>
          <w:rFonts w:eastAsia="Times New Roman" w:cstheme="minorHAnsi"/>
          <w:b/>
          <w:bCs/>
          <w:sz w:val="24"/>
          <w:szCs w:val="24"/>
        </w:rPr>
        <w:t>__</w:t>
      </w:r>
      <w:r w:rsidRPr="00154838">
        <w:rPr>
          <w:rFonts w:eastAsia="Times New Roman" w:cstheme="minorHAnsi"/>
          <w:sz w:val="24"/>
          <w:szCs w:val="24"/>
        </w:rPr>
        <w:t>, by and between:</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b/>
          <w:bCs/>
          <w:sz w:val="24"/>
          <w:szCs w:val="24"/>
        </w:rPr>
        <w:t>Client</w:t>
      </w:r>
      <w:proofErr w:type="gramStart"/>
      <w:r w:rsidRPr="00154838">
        <w:rPr>
          <w:rFonts w:eastAsia="Times New Roman" w:cstheme="minorHAnsi"/>
          <w:b/>
          <w:bCs/>
          <w:sz w:val="24"/>
          <w:szCs w:val="24"/>
        </w:rPr>
        <w:t>:</w:t>
      </w:r>
      <w:proofErr w:type="gramEnd"/>
      <w:r w:rsidRPr="00154838">
        <w:rPr>
          <w:rFonts w:eastAsia="Times New Roman" w:cstheme="minorHAnsi"/>
          <w:sz w:val="24"/>
          <w:szCs w:val="24"/>
        </w:rPr>
        <w:br/>
        <w:t>Name: ______________________________</w:t>
      </w:r>
      <w:r w:rsidRPr="00154838">
        <w:rPr>
          <w:rFonts w:eastAsia="Times New Roman" w:cstheme="minorHAnsi"/>
          <w:sz w:val="24"/>
          <w:szCs w:val="24"/>
        </w:rPr>
        <w:br/>
        <w:t>Address: ____________________________</w:t>
      </w:r>
      <w:r w:rsidRPr="00154838">
        <w:rPr>
          <w:rFonts w:eastAsia="Times New Roman" w:cstheme="minorHAnsi"/>
          <w:sz w:val="24"/>
          <w:szCs w:val="24"/>
        </w:rPr>
        <w:br/>
        <w:t>Phone: _____________________________</w:t>
      </w:r>
      <w:r w:rsidRPr="00154838">
        <w:rPr>
          <w:rFonts w:eastAsia="Times New Roman" w:cstheme="minorHAnsi"/>
          <w:sz w:val="24"/>
          <w:szCs w:val="24"/>
        </w:rPr>
        <w:br/>
        <w:t>Email: _____________________________</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b/>
          <w:bCs/>
          <w:sz w:val="24"/>
          <w:szCs w:val="24"/>
        </w:rPr>
        <w:t>Contractor</w:t>
      </w:r>
      <w:proofErr w:type="gramStart"/>
      <w:r w:rsidRPr="00154838">
        <w:rPr>
          <w:rFonts w:eastAsia="Times New Roman" w:cstheme="minorHAnsi"/>
          <w:b/>
          <w:bCs/>
          <w:sz w:val="24"/>
          <w:szCs w:val="24"/>
        </w:rPr>
        <w:t>:</w:t>
      </w:r>
      <w:proofErr w:type="gramEnd"/>
      <w:r w:rsidRPr="00154838">
        <w:rPr>
          <w:rFonts w:eastAsia="Times New Roman" w:cstheme="minorHAnsi"/>
          <w:sz w:val="24"/>
          <w:szCs w:val="24"/>
        </w:rPr>
        <w:br/>
        <w:t>Business Name: ______________________</w:t>
      </w:r>
      <w:r w:rsidRPr="00154838">
        <w:rPr>
          <w:rFonts w:eastAsia="Times New Roman" w:cstheme="minorHAnsi"/>
          <w:sz w:val="24"/>
          <w:szCs w:val="24"/>
        </w:rPr>
        <w:br/>
        <w:t>License No.: ________________________</w:t>
      </w:r>
      <w:r w:rsidRPr="00154838">
        <w:rPr>
          <w:rFonts w:eastAsia="Times New Roman" w:cstheme="minorHAnsi"/>
          <w:sz w:val="24"/>
          <w:szCs w:val="24"/>
        </w:rPr>
        <w:br/>
        <w:t>Address: ____________________________</w:t>
      </w:r>
      <w:r w:rsidRPr="00154838">
        <w:rPr>
          <w:rFonts w:eastAsia="Times New Roman" w:cstheme="minorHAnsi"/>
          <w:sz w:val="24"/>
          <w:szCs w:val="24"/>
        </w:rPr>
        <w:br/>
        <w:t>Phone: _____________________________</w:t>
      </w:r>
      <w:r w:rsidRPr="00154838">
        <w:rPr>
          <w:rFonts w:eastAsia="Times New Roman" w:cstheme="minorHAnsi"/>
          <w:sz w:val="24"/>
          <w:szCs w:val="24"/>
        </w:rPr>
        <w:br/>
        <w:t>Email: _____________________________</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The Client and Contractor may be referred to individually as a “Party” and collectively as the “Parties.”</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1. SCOPE OF WORK</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The Contractor agrees to provide electrical services as described below:</w:t>
      </w:r>
    </w:p>
    <w:p w:rsidR="00154838" w:rsidRPr="00154838" w:rsidRDefault="00154838" w:rsidP="00154838">
      <w:pPr>
        <w:numPr>
          <w:ilvl w:val="0"/>
          <w:numId w:val="1"/>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[Insert detailed description of work to be performed, such as installation, repair, wiring, panel upgrades, lighting, or other specified services].</w:t>
      </w:r>
    </w:p>
    <w:p w:rsidR="00154838" w:rsidRPr="00154838" w:rsidRDefault="00154838" w:rsidP="00154838">
      <w:pPr>
        <w:numPr>
          <w:ilvl w:val="0"/>
          <w:numId w:val="1"/>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All work shall comply with applicable building codes, safety standards, and industry regulations.</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2. TIMELINE</w:t>
      </w:r>
    </w:p>
    <w:p w:rsidR="00154838" w:rsidRPr="00154838" w:rsidRDefault="00154838" w:rsidP="00154838">
      <w:pPr>
        <w:numPr>
          <w:ilvl w:val="0"/>
          <w:numId w:val="2"/>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 xml:space="preserve">The work shall commence on or about </w:t>
      </w:r>
      <w:r w:rsidRPr="00154838">
        <w:rPr>
          <w:rFonts w:eastAsia="Times New Roman" w:cstheme="minorHAnsi"/>
          <w:b/>
          <w:bCs/>
          <w:i/>
          <w:iCs/>
          <w:sz w:val="24"/>
          <w:szCs w:val="24"/>
        </w:rPr>
        <w:t>/</w:t>
      </w:r>
      <w:r w:rsidRPr="00154838">
        <w:rPr>
          <w:rFonts w:eastAsia="Times New Roman" w:cstheme="minorHAnsi"/>
          <w:sz w:val="24"/>
          <w:szCs w:val="24"/>
        </w:rPr>
        <w:t xml:space="preserve">/20__, and is expected to be completed by </w:t>
      </w:r>
      <w:r w:rsidRPr="00154838">
        <w:rPr>
          <w:rFonts w:eastAsia="Times New Roman" w:cstheme="minorHAnsi"/>
          <w:b/>
          <w:bCs/>
          <w:i/>
          <w:iCs/>
          <w:sz w:val="24"/>
          <w:szCs w:val="24"/>
        </w:rPr>
        <w:t>/</w:t>
      </w:r>
      <w:r w:rsidRPr="00154838">
        <w:rPr>
          <w:rFonts w:eastAsia="Times New Roman" w:cstheme="minorHAnsi"/>
          <w:sz w:val="24"/>
          <w:szCs w:val="24"/>
        </w:rPr>
        <w:t>/20__, unless extended by mutual written agreement.</w:t>
      </w:r>
    </w:p>
    <w:p w:rsidR="00154838" w:rsidRPr="00154838" w:rsidRDefault="00154838" w:rsidP="00154838">
      <w:pPr>
        <w:numPr>
          <w:ilvl w:val="0"/>
          <w:numId w:val="2"/>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Contractor shall notify the Client promptly of any delays caused by unforeseen circumstances.</w:t>
      </w:r>
    </w:p>
    <w:p w:rsidR="00154838" w:rsidRPr="00154838" w:rsidRDefault="00F44BF5" w:rsidP="00154838">
      <w:pPr>
        <w:spacing w:after="0" w:line="240" w:lineRule="auto"/>
        <w:rPr>
          <w:rFonts w:eastAsia="Times New Roman" w:cstheme="minorHAnsi"/>
          <w:sz w:val="24"/>
          <w:szCs w:val="24"/>
        </w:rPr>
      </w:pPr>
      <w:r w:rsidRPr="00F44BF5">
        <w:rPr>
          <w:rFonts w:eastAsia="Times New Roman" w:cstheme="minorHAnsi"/>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5.55pt;margin-top:73.45pt;width:187.2pt;height:29.7pt;z-index:251662336;mso-width-percent:400;mso-height-percent:200;mso-width-percent:400;mso-height-percent:200;mso-width-relative:margin;mso-height-relative:margin" filled="f" stroked="f">
            <v:textbox style="mso-fit-shape-to-text:t">
              <w:txbxContent>
                <w:p w:rsidR="00F44BF5" w:rsidRPr="00F44BF5" w:rsidRDefault="00F44BF5">
                  <w:pPr>
                    <w:rPr>
                      <w:color w:val="FFFFFF" w:themeColor="background1"/>
                    </w:rPr>
                  </w:pPr>
                  <w:r w:rsidRPr="00F44BF5">
                    <w:rPr>
                      <w:color w:val="FFFFFF" w:themeColor="background1"/>
                    </w:rPr>
                    <w:t>ZellaTemplate.com</w:t>
                  </w:r>
                </w:p>
              </w:txbxContent>
            </v:textbox>
          </v:shape>
        </w:pict>
      </w: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-1056124</wp:posOffset>
            </wp:positionH>
            <wp:positionV relativeFrom="paragraph">
              <wp:posOffset>499752</wp:posOffset>
            </wp:positionV>
            <wp:extent cx="7969390" cy="823965"/>
            <wp:effectExtent l="19050" t="0" r="0" b="0"/>
            <wp:wrapNone/>
            <wp:docPr id="1" name="Picture 49"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Downloads\White and Blue Modern Minimalist Blank Page Border A4 Document (1).jpg"/>
                    <pic:cNvPicPr>
                      <a:picLocks noChangeAspect="1" noChangeArrowheads="1"/>
                    </pic:cNvPicPr>
                  </pic:nvPicPr>
                  <pic:blipFill>
                    <a:blip r:embed="rId5"/>
                    <a:srcRect/>
                    <a:stretch>
                      <a:fillRect/>
                    </a:stretch>
                  </pic:blipFill>
                  <pic:spPr bwMode="auto">
                    <a:xfrm rot="10800000">
                      <a:off x="0" y="0"/>
                      <a:ext cx="7969390" cy="823965"/>
                    </a:xfrm>
                    <a:prstGeom prst="rect">
                      <a:avLst/>
                    </a:prstGeom>
                    <a:noFill/>
                    <a:ln w="9525">
                      <a:noFill/>
                      <a:miter lim="800000"/>
                      <a:headEnd/>
                      <a:tailEnd/>
                    </a:ln>
                  </pic:spPr>
                </pic:pic>
              </a:graphicData>
            </a:graphic>
          </wp:anchor>
        </w:drawing>
      </w: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lastRenderedPageBreak/>
        <w:t>3. PAYMENT TERMS</w:t>
      </w:r>
    </w:p>
    <w:p w:rsidR="00154838" w:rsidRPr="00154838" w:rsidRDefault="00154838" w:rsidP="00154838">
      <w:pPr>
        <w:numPr>
          <w:ilvl w:val="0"/>
          <w:numId w:val="3"/>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Total Contract Price: $__________________</w:t>
      </w:r>
    </w:p>
    <w:p w:rsidR="00154838" w:rsidRPr="00154838" w:rsidRDefault="00154838" w:rsidP="00154838">
      <w:pPr>
        <w:numPr>
          <w:ilvl w:val="0"/>
          <w:numId w:val="3"/>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Payment Schedule:</w:t>
      </w:r>
    </w:p>
    <w:p w:rsidR="00154838" w:rsidRPr="00154838" w:rsidRDefault="00154838" w:rsidP="00154838">
      <w:pPr>
        <w:numPr>
          <w:ilvl w:val="1"/>
          <w:numId w:val="3"/>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Deposit: $________ due upon signing this Agreement.</w:t>
      </w:r>
    </w:p>
    <w:p w:rsidR="00154838" w:rsidRPr="00154838" w:rsidRDefault="00154838" w:rsidP="00154838">
      <w:pPr>
        <w:numPr>
          <w:ilvl w:val="1"/>
          <w:numId w:val="3"/>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Progress Payment(s): $________ due on [milestone/event].</w:t>
      </w:r>
    </w:p>
    <w:p w:rsidR="00154838" w:rsidRPr="00154838" w:rsidRDefault="00154838" w:rsidP="00154838">
      <w:pPr>
        <w:numPr>
          <w:ilvl w:val="1"/>
          <w:numId w:val="3"/>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Final Payment: $________ due upon completion of all work and approval by Client.</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Late payments may incur interest at a rate of ___% per month.</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4. RESPONSIBILITIES OF THE CONTRACTOR</w:t>
      </w:r>
    </w:p>
    <w:p w:rsidR="00154838" w:rsidRPr="00154838" w:rsidRDefault="00154838" w:rsidP="00154838">
      <w:pPr>
        <w:numPr>
          <w:ilvl w:val="0"/>
          <w:numId w:val="4"/>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Perform work in a professional and workmanlike manner.</w:t>
      </w:r>
    </w:p>
    <w:p w:rsidR="00154838" w:rsidRPr="00154838" w:rsidRDefault="00154838" w:rsidP="00154838">
      <w:pPr>
        <w:numPr>
          <w:ilvl w:val="0"/>
          <w:numId w:val="4"/>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Obtain required permits and inspections, unless otherwise agreed.</w:t>
      </w:r>
    </w:p>
    <w:p w:rsidR="00154838" w:rsidRPr="00154838" w:rsidRDefault="00154838" w:rsidP="00154838">
      <w:pPr>
        <w:numPr>
          <w:ilvl w:val="0"/>
          <w:numId w:val="4"/>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Provide all necessary labor, tools, and materials (unless specified otherwise).</w:t>
      </w:r>
    </w:p>
    <w:p w:rsidR="00154838" w:rsidRPr="00154838" w:rsidRDefault="00154838" w:rsidP="00154838">
      <w:pPr>
        <w:numPr>
          <w:ilvl w:val="0"/>
          <w:numId w:val="4"/>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Maintain insurance coverage, including general liability and workers’ compensation.</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5. RESPONSIBILITIES OF THE CLIENT</w:t>
      </w:r>
    </w:p>
    <w:p w:rsidR="00154838" w:rsidRPr="00154838" w:rsidRDefault="00154838" w:rsidP="00154838">
      <w:pPr>
        <w:numPr>
          <w:ilvl w:val="0"/>
          <w:numId w:val="5"/>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Provide Contractor with reasonable access to the property and work areas.</w:t>
      </w:r>
    </w:p>
    <w:p w:rsidR="00154838" w:rsidRPr="00154838" w:rsidRDefault="00154838" w:rsidP="00154838">
      <w:pPr>
        <w:numPr>
          <w:ilvl w:val="0"/>
          <w:numId w:val="5"/>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Ensure the site is free of obstructions that may delay the work.</w:t>
      </w:r>
    </w:p>
    <w:p w:rsidR="00154838" w:rsidRPr="00154838" w:rsidRDefault="00154838" w:rsidP="00154838">
      <w:pPr>
        <w:numPr>
          <w:ilvl w:val="0"/>
          <w:numId w:val="5"/>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Make timely payments in accordance with Section 3.</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6. CHANGE ORDERS</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Any changes to the scope of work must be agreed upon in writing by both Parties. Additional work may result in adjustments to cost and timeline.</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7. WARRANTIES</w:t>
      </w:r>
    </w:p>
    <w:p w:rsidR="00154838" w:rsidRPr="00154838" w:rsidRDefault="00154838" w:rsidP="00154838">
      <w:pPr>
        <w:numPr>
          <w:ilvl w:val="0"/>
          <w:numId w:val="6"/>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Contractor warrants that all work shall be performed in compliance with applicable laws and free from defects in workmanship for a period of ___ months from completion.</w:t>
      </w:r>
    </w:p>
    <w:p w:rsidR="00154838" w:rsidRPr="00154838" w:rsidRDefault="00154838" w:rsidP="00154838">
      <w:pPr>
        <w:numPr>
          <w:ilvl w:val="0"/>
          <w:numId w:val="6"/>
        </w:num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Manufacturer warranties on materials shall be transferred to the Client, where applicable.</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8. TERMINATION</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Either Party may terminate this Agreement by written notice if the other Party materially breaches its obligations and fails to cure such breach within ___ days of notice.</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Upon termination, the Client shall pay for all work performed up to the termination date.</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9. LIABILITY &amp; INDEMNIFICATION</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Contractor shall not be liable for delays or damages caused by factors beyond its control. The Client agrees to indemnify and hold harmless the Contractor against claims arising from conditions not disclosed prior to the commencement of work.</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10. GOVERNING LAW</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This Agreement shall be governed by and construed under the laws of the State of __________________.</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1"/>
        <w:rPr>
          <w:rFonts w:eastAsia="Times New Roman" w:cstheme="minorHAnsi"/>
          <w:b/>
          <w:bCs/>
          <w:sz w:val="36"/>
          <w:szCs w:val="36"/>
        </w:rPr>
      </w:pPr>
      <w:r w:rsidRPr="00154838">
        <w:rPr>
          <w:rFonts w:eastAsia="Times New Roman" w:cstheme="minorHAnsi"/>
          <w:b/>
          <w:bCs/>
          <w:sz w:val="36"/>
          <w:szCs w:val="36"/>
        </w:rPr>
        <w:t>11. ENTIRE AGREEMENT</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sz w:val="24"/>
          <w:szCs w:val="24"/>
        </w:rPr>
        <w:t>This Agreement constitutes the entire agreement between the Parties and supersedes all prior discussions or agreements. No modifications shall be valid unless in writing and signed by both Parties.</w:t>
      </w:r>
    </w:p>
    <w:p w:rsidR="00154838" w:rsidRPr="00154838" w:rsidRDefault="00154838" w:rsidP="00154838">
      <w:pPr>
        <w:spacing w:after="0" w:line="240" w:lineRule="auto"/>
        <w:rPr>
          <w:rFonts w:eastAsia="Times New Roman" w:cstheme="minorHAnsi"/>
          <w:sz w:val="24"/>
          <w:szCs w:val="24"/>
        </w:rPr>
      </w:pPr>
    </w:p>
    <w:p w:rsidR="00154838" w:rsidRPr="00154838" w:rsidRDefault="00154838" w:rsidP="00154838">
      <w:pPr>
        <w:spacing w:before="100" w:beforeAutospacing="1" w:after="100" w:afterAutospacing="1" w:line="240" w:lineRule="auto"/>
        <w:outlineLvl w:val="2"/>
        <w:rPr>
          <w:rFonts w:eastAsia="Times New Roman" w:cstheme="minorHAnsi"/>
          <w:b/>
          <w:bCs/>
          <w:sz w:val="27"/>
          <w:szCs w:val="27"/>
        </w:rPr>
      </w:pPr>
      <w:r w:rsidRPr="00154838">
        <w:rPr>
          <w:rFonts w:eastAsia="Times New Roman" w:cstheme="minorHAnsi"/>
          <w:b/>
          <w:bCs/>
          <w:sz w:val="27"/>
          <w:szCs w:val="27"/>
        </w:rPr>
        <w:t>SIGNATURES</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b/>
          <w:bCs/>
          <w:sz w:val="24"/>
          <w:szCs w:val="24"/>
        </w:rPr>
        <w:t>Client</w:t>
      </w:r>
      <w:proofErr w:type="gramStart"/>
      <w:r w:rsidRPr="00154838">
        <w:rPr>
          <w:rFonts w:eastAsia="Times New Roman" w:cstheme="minorHAnsi"/>
          <w:b/>
          <w:bCs/>
          <w:sz w:val="24"/>
          <w:szCs w:val="24"/>
        </w:rPr>
        <w:t>:</w:t>
      </w:r>
      <w:proofErr w:type="gramEnd"/>
      <w:r w:rsidRPr="00154838">
        <w:rPr>
          <w:rFonts w:eastAsia="Times New Roman" w:cstheme="minorHAnsi"/>
          <w:sz w:val="24"/>
          <w:szCs w:val="24"/>
        </w:rPr>
        <w:br/>
        <w:t>Signature: ___________________________</w:t>
      </w:r>
      <w:r w:rsidRPr="00154838">
        <w:rPr>
          <w:rFonts w:eastAsia="Times New Roman" w:cstheme="minorHAnsi"/>
          <w:sz w:val="24"/>
          <w:szCs w:val="24"/>
        </w:rPr>
        <w:br/>
        <w:t>Name: ______________________________</w:t>
      </w:r>
      <w:r w:rsidRPr="00154838">
        <w:rPr>
          <w:rFonts w:eastAsia="Times New Roman" w:cstheme="minorHAnsi"/>
          <w:sz w:val="24"/>
          <w:szCs w:val="24"/>
        </w:rPr>
        <w:br/>
        <w:t>Date: ______________________________</w:t>
      </w:r>
    </w:p>
    <w:p w:rsidR="00154838" w:rsidRPr="00154838" w:rsidRDefault="00154838" w:rsidP="00154838">
      <w:pPr>
        <w:spacing w:before="100" w:beforeAutospacing="1" w:after="100" w:afterAutospacing="1" w:line="240" w:lineRule="auto"/>
        <w:rPr>
          <w:rFonts w:eastAsia="Times New Roman" w:cstheme="minorHAnsi"/>
          <w:sz w:val="24"/>
          <w:szCs w:val="24"/>
        </w:rPr>
      </w:pPr>
      <w:r w:rsidRPr="00154838">
        <w:rPr>
          <w:rFonts w:eastAsia="Times New Roman" w:cstheme="minorHAnsi"/>
          <w:b/>
          <w:bCs/>
          <w:sz w:val="24"/>
          <w:szCs w:val="24"/>
        </w:rPr>
        <w:t>Contractor</w:t>
      </w:r>
      <w:proofErr w:type="gramStart"/>
      <w:r w:rsidRPr="00154838">
        <w:rPr>
          <w:rFonts w:eastAsia="Times New Roman" w:cstheme="minorHAnsi"/>
          <w:b/>
          <w:bCs/>
          <w:sz w:val="24"/>
          <w:szCs w:val="24"/>
        </w:rPr>
        <w:t>:</w:t>
      </w:r>
      <w:proofErr w:type="gramEnd"/>
      <w:r w:rsidRPr="00154838">
        <w:rPr>
          <w:rFonts w:eastAsia="Times New Roman" w:cstheme="minorHAnsi"/>
          <w:sz w:val="24"/>
          <w:szCs w:val="24"/>
        </w:rPr>
        <w:br/>
        <w:t>Signature: ___________________________</w:t>
      </w:r>
      <w:r w:rsidRPr="00154838">
        <w:rPr>
          <w:rFonts w:eastAsia="Times New Roman" w:cstheme="minorHAnsi"/>
          <w:sz w:val="24"/>
          <w:szCs w:val="24"/>
        </w:rPr>
        <w:br/>
        <w:t>Name: ______________________________</w:t>
      </w:r>
      <w:r w:rsidRPr="00154838">
        <w:rPr>
          <w:rFonts w:eastAsia="Times New Roman" w:cstheme="minorHAnsi"/>
          <w:sz w:val="24"/>
          <w:szCs w:val="24"/>
        </w:rPr>
        <w:br/>
        <w:t>Title: ______________________________</w:t>
      </w:r>
      <w:r w:rsidRPr="00154838">
        <w:rPr>
          <w:rFonts w:eastAsia="Times New Roman" w:cstheme="minorHAnsi"/>
          <w:sz w:val="24"/>
          <w:szCs w:val="24"/>
        </w:rPr>
        <w:br/>
        <w:t>Date: ______________________________</w:t>
      </w:r>
    </w:p>
    <w:p w:rsidR="00CB6FD0" w:rsidRPr="00154838" w:rsidRDefault="00CB6FD0">
      <w:pPr>
        <w:rPr>
          <w:rFonts w:cstheme="minorHAnsi"/>
        </w:rPr>
      </w:pPr>
    </w:p>
    <w:sectPr w:rsidR="00CB6FD0" w:rsidRPr="00154838" w:rsidSect="007725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108"/>
    <w:multiLevelType w:val="multilevel"/>
    <w:tmpl w:val="EBA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22DBE"/>
    <w:multiLevelType w:val="multilevel"/>
    <w:tmpl w:val="37B8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D4AAE"/>
    <w:multiLevelType w:val="multilevel"/>
    <w:tmpl w:val="554C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10366B"/>
    <w:multiLevelType w:val="multilevel"/>
    <w:tmpl w:val="A90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5011E"/>
    <w:multiLevelType w:val="multilevel"/>
    <w:tmpl w:val="16261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E2CBC"/>
    <w:multiLevelType w:val="multilevel"/>
    <w:tmpl w:val="CF8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7F73A7"/>
    <w:rsid w:val="00154838"/>
    <w:rsid w:val="002E0497"/>
    <w:rsid w:val="00772595"/>
    <w:rsid w:val="007F73A7"/>
    <w:rsid w:val="00C97F0B"/>
    <w:rsid w:val="00CB6FD0"/>
    <w:rsid w:val="00F44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95"/>
  </w:style>
  <w:style w:type="paragraph" w:styleId="Heading1">
    <w:name w:val="heading 1"/>
    <w:basedOn w:val="Normal"/>
    <w:link w:val="Heading1Char"/>
    <w:uiPriority w:val="9"/>
    <w:qFormat/>
    <w:rsid w:val="00154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48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48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8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48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48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4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838"/>
    <w:rPr>
      <w:b/>
      <w:bCs/>
    </w:rPr>
  </w:style>
  <w:style w:type="paragraph" w:styleId="BalloonText">
    <w:name w:val="Balloon Text"/>
    <w:basedOn w:val="Normal"/>
    <w:link w:val="BalloonTextChar"/>
    <w:uiPriority w:val="99"/>
    <w:semiHidden/>
    <w:unhideWhenUsed/>
    <w:rsid w:val="00F4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7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Contract Template</dc:title>
  <dc:creator>ZellaTemplate.com</dc:creator>
  <cp:keywords>Electrical Contract Template</cp:keywords>
  <cp:lastModifiedBy>user</cp:lastModifiedBy>
  <cp:revision>4</cp:revision>
  <dcterms:created xsi:type="dcterms:W3CDTF">2025-08-24T02:25:00Z</dcterms:created>
  <dcterms:modified xsi:type="dcterms:W3CDTF">2025-08-24T02:29:00Z</dcterms:modified>
</cp:coreProperties>
</file>