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1C" w:rsidRPr="0065581C" w:rsidRDefault="00433A15" w:rsidP="00C870A5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>
        <w:rPr>
          <w:rFonts w:eastAsia="Times New Roman" w:cstheme="minorHAnsi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1880558</wp:posOffset>
            </wp:positionH>
            <wp:positionV relativeFrom="paragraph">
              <wp:posOffset>-940279</wp:posOffset>
            </wp:positionV>
            <wp:extent cx="5000146" cy="4080291"/>
            <wp:effectExtent l="19050" t="0" r="0" b="0"/>
            <wp:wrapNone/>
            <wp:docPr id="67" name="Picture 67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659" cy="4081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81C" w:rsidRPr="0065581C">
        <w:rPr>
          <w:rFonts w:eastAsia="Times New Roman" w:cstheme="minorHAnsi"/>
          <w:b/>
          <w:bCs/>
          <w:kern w:val="36"/>
          <w:sz w:val="48"/>
          <w:szCs w:val="48"/>
        </w:rPr>
        <w:t>Standard Operating Procedure (SOP)</w:t>
      </w:r>
    </w:p>
    <w:p w:rsidR="0065581C" w:rsidRPr="0065581C" w:rsidRDefault="0065581C" w:rsidP="006558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5581C" w:rsidRPr="0065581C" w:rsidRDefault="00433A15" w:rsidP="0065581C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>
        <w:rPr>
          <w:rFonts w:eastAsia="Times New Roman" w:cstheme="minorHAnsi"/>
          <w:b/>
          <w:bCs/>
          <w:sz w:val="27"/>
          <w:szCs w:val="27"/>
        </w:rPr>
        <w:t>[</w:t>
      </w:r>
      <w:r w:rsidR="0065581C" w:rsidRPr="00433A15">
        <w:rPr>
          <w:rFonts w:eastAsia="Times New Roman" w:cstheme="minorHAnsi"/>
          <w:b/>
          <w:bCs/>
          <w:sz w:val="27"/>
          <w:szCs w:val="27"/>
          <w:shd w:val="clear" w:color="auto" w:fill="E2EFD9" w:themeFill="accent6" w:themeFillTint="33"/>
        </w:rPr>
        <w:t>Title Page</w:t>
      </w:r>
      <w:r>
        <w:rPr>
          <w:rFonts w:eastAsia="Times New Roman" w:cstheme="minorHAnsi"/>
          <w:b/>
          <w:bCs/>
          <w:sz w:val="27"/>
          <w:szCs w:val="27"/>
        </w:rPr>
        <w:t>]</w:t>
      </w:r>
    </w:p>
    <w:tbl>
      <w:tblPr>
        <w:tblStyle w:val="TableGrid"/>
        <w:tblW w:w="0" w:type="auto"/>
        <w:tblLook w:val="04A0"/>
      </w:tblPr>
      <w:tblGrid>
        <w:gridCol w:w="2620"/>
        <w:gridCol w:w="3911"/>
      </w:tblGrid>
      <w:tr w:rsidR="0065581C" w:rsidRPr="0065581C" w:rsidTr="0065581C">
        <w:tc>
          <w:tcPr>
            <w:tcW w:w="0" w:type="auto"/>
            <w:hideMark/>
          </w:tcPr>
          <w:p w:rsidR="0065581C" w:rsidRPr="0065581C" w:rsidRDefault="0065581C" w:rsidP="0065581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SOP Title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[</w:t>
            </w:r>
            <w:r w:rsidRPr="0065581C">
              <w:rPr>
                <w:rFonts w:eastAsia="Times New Roman" w:cstheme="minorHAnsi"/>
                <w:b/>
                <w:bCs/>
                <w:sz w:val="24"/>
                <w:szCs w:val="24"/>
                <w:shd w:val="clear" w:color="auto" w:fill="E2EFD9" w:themeFill="accent6" w:themeFillTint="33"/>
              </w:rPr>
              <w:t>Enter Title Here</w:t>
            </w: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]</w:t>
            </w:r>
          </w:p>
        </w:tc>
      </w:tr>
      <w:tr w:rsidR="0065581C" w:rsidRPr="0065581C" w:rsidTr="0065581C"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SOP ID Number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</w:t>
            </w:r>
            <w:r w:rsidRPr="0065581C">
              <w:rPr>
                <w:rFonts w:eastAsia="Times New Roman" w:cstheme="minorHAnsi"/>
                <w:sz w:val="24"/>
                <w:szCs w:val="24"/>
                <w:shd w:val="clear" w:color="auto" w:fill="E2EFD9" w:themeFill="accent6" w:themeFillTint="33"/>
              </w:rPr>
              <w:t>Enter ID</w:t>
            </w:r>
            <w:r w:rsidRPr="0065581C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</w:tr>
      <w:tr w:rsidR="0065581C" w:rsidRPr="0065581C" w:rsidTr="0065581C"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Department/Team/Unit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</w:t>
            </w:r>
            <w:r w:rsidRPr="0065581C">
              <w:rPr>
                <w:rFonts w:eastAsia="Times New Roman" w:cstheme="minorHAnsi"/>
                <w:sz w:val="24"/>
                <w:szCs w:val="24"/>
                <w:shd w:val="clear" w:color="auto" w:fill="E2EFD9" w:themeFill="accent6" w:themeFillTint="33"/>
              </w:rPr>
              <w:t>Specify Intended Audience</w:t>
            </w:r>
            <w:r w:rsidRPr="0065581C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</w:tr>
      <w:tr w:rsidR="0065581C" w:rsidRPr="0065581C" w:rsidTr="0065581C"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Effective Date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</w:t>
            </w:r>
            <w:r w:rsidRPr="0065581C">
              <w:rPr>
                <w:rFonts w:eastAsia="Times New Roman" w:cstheme="minorHAnsi"/>
                <w:sz w:val="24"/>
                <w:szCs w:val="24"/>
                <w:shd w:val="clear" w:color="auto" w:fill="E2EFD9" w:themeFill="accent6" w:themeFillTint="33"/>
              </w:rPr>
              <w:t>MM/DD/YYYY</w:t>
            </w:r>
            <w:r w:rsidRPr="0065581C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</w:tr>
      <w:tr w:rsidR="0065581C" w:rsidRPr="0065581C" w:rsidTr="0065581C"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Revision Number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</w:t>
            </w:r>
            <w:r w:rsidRPr="0065581C">
              <w:rPr>
                <w:rFonts w:eastAsia="Times New Roman" w:cstheme="minorHAnsi"/>
                <w:sz w:val="24"/>
                <w:szCs w:val="24"/>
                <w:shd w:val="clear" w:color="auto" w:fill="E2EFD9" w:themeFill="accent6" w:themeFillTint="33"/>
              </w:rPr>
              <w:t>e.g., 0 for original, 1 for first revision</w:t>
            </w:r>
            <w:r w:rsidRPr="0065581C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</w:tr>
      <w:tr w:rsidR="0065581C" w:rsidRPr="0065581C" w:rsidTr="0065581C"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Prepared By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</w:t>
            </w:r>
            <w:r w:rsidRPr="0065581C">
              <w:rPr>
                <w:rFonts w:eastAsia="Times New Roman" w:cstheme="minorHAnsi"/>
                <w:sz w:val="24"/>
                <w:szCs w:val="24"/>
                <w:shd w:val="clear" w:color="auto" w:fill="E2EFD9" w:themeFill="accent6" w:themeFillTint="33"/>
              </w:rPr>
              <w:t>Name &amp; Title</w:t>
            </w:r>
            <w:r w:rsidRPr="0065581C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</w:tr>
      <w:tr w:rsidR="0065581C" w:rsidRPr="0065581C" w:rsidTr="0065581C"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Approved By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</w:t>
            </w:r>
            <w:r w:rsidRPr="0065581C">
              <w:rPr>
                <w:rFonts w:eastAsia="Times New Roman" w:cstheme="minorHAnsi"/>
                <w:sz w:val="24"/>
                <w:szCs w:val="24"/>
                <w:shd w:val="clear" w:color="auto" w:fill="E2EFD9" w:themeFill="accent6" w:themeFillTint="33"/>
              </w:rPr>
              <w:t>Name &amp; Title</w:t>
            </w:r>
            <w:r w:rsidRPr="0065581C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</w:tr>
      <w:tr w:rsidR="0065581C" w:rsidRPr="0065581C" w:rsidTr="0065581C"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Approval Date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</w:t>
            </w:r>
            <w:r w:rsidRPr="0065581C">
              <w:rPr>
                <w:rFonts w:eastAsia="Times New Roman" w:cstheme="minorHAnsi"/>
                <w:sz w:val="24"/>
                <w:szCs w:val="24"/>
                <w:shd w:val="clear" w:color="auto" w:fill="E2EFD9" w:themeFill="accent6" w:themeFillTint="33"/>
              </w:rPr>
              <w:t>MM/DD/YYYY</w:t>
            </w:r>
            <w:r w:rsidRPr="0065581C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</w:tr>
      <w:tr w:rsidR="0065581C" w:rsidRPr="0065581C" w:rsidTr="0065581C"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Next Review Date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</w:t>
            </w:r>
            <w:r w:rsidRPr="0065581C">
              <w:rPr>
                <w:rFonts w:eastAsia="Times New Roman" w:cstheme="minorHAnsi"/>
                <w:sz w:val="24"/>
                <w:szCs w:val="24"/>
                <w:shd w:val="clear" w:color="auto" w:fill="E2EFD9" w:themeFill="accent6" w:themeFillTint="33"/>
              </w:rPr>
              <w:t>MM/DD/YYYY</w:t>
            </w:r>
            <w:r w:rsidRPr="0065581C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</w:tr>
    </w:tbl>
    <w:p w:rsidR="0065581C" w:rsidRPr="0065581C" w:rsidRDefault="0065581C" w:rsidP="006558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65581C" w:rsidRPr="0065581C" w:rsidRDefault="0065581C" w:rsidP="0065581C">
      <w:pPr>
        <w:spacing w:after="0" w:line="240" w:lineRule="auto"/>
        <w:outlineLvl w:val="2"/>
        <w:rPr>
          <w:rFonts w:eastAsia="Times New Roman" w:cstheme="minorHAnsi"/>
          <w:b/>
          <w:bCs/>
          <w:color w:val="ED7D31" w:themeColor="accent2"/>
          <w:sz w:val="27"/>
          <w:szCs w:val="27"/>
        </w:rPr>
      </w:pPr>
      <w:r w:rsidRPr="00433A15">
        <w:rPr>
          <w:rFonts w:eastAsia="Times New Roman" w:cstheme="minorHAnsi"/>
          <w:b/>
          <w:bCs/>
          <w:color w:val="ED7D31" w:themeColor="accent2"/>
          <w:sz w:val="27"/>
          <w:szCs w:val="27"/>
        </w:rPr>
        <w:t>Table of Contents</w:t>
      </w:r>
    </w:p>
    <w:p w:rsidR="0065581C" w:rsidRPr="0065581C" w:rsidRDefault="0065581C" w:rsidP="0065581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t>Purpose</w:t>
      </w:r>
    </w:p>
    <w:p w:rsidR="0065581C" w:rsidRPr="0065581C" w:rsidRDefault="0065581C" w:rsidP="0065581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t>Scope</w:t>
      </w:r>
    </w:p>
    <w:p w:rsidR="0065581C" w:rsidRPr="0065581C" w:rsidRDefault="0065581C" w:rsidP="0065581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t>Responsibilities</w:t>
      </w:r>
    </w:p>
    <w:p w:rsidR="0065581C" w:rsidRPr="0065581C" w:rsidRDefault="0065581C" w:rsidP="0065581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t>Definitions</w:t>
      </w:r>
    </w:p>
    <w:p w:rsidR="0065581C" w:rsidRPr="0065581C" w:rsidRDefault="0065581C" w:rsidP="0065581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t>References</w:t>
      </w:r>
    </w:p>
    <w:p w:rsidR="0065581C" w:rsidRPr="0065581C" w:rsidRDefault="0065581C" w:rsidP="0065581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t>Procedure Steps</w:t>
      </w:r>
    </w:p>
    <w:p w:rsidR="0065581C" w:rsidRPr="0065581C" w:rsidRDefault="0065581C" w:rsidP="0065581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t>Safety and Compliance Considerations</w:t>
      </w:r>
    </w:p>
    <w:p w:rsidR="0065581C" w:rsidRPr="0065581C" w:rsidRDefault="0065581C" w:rsidP="0065581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t>Appendices (if any)</w:t>
      </w:r>
    </w:p>
    <w:p w:rsidR="0065581C" w:rsidRPr="0065581C" w:rsidRDefault="0065581C" w:rsidP="0065581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t>Revision History</w:t>
      </w:r>
    </w:p>
    <w:p w:rsidR="0065581C" w:rsidRPr="0065581C" w:rsidRDefault="0065581C" w:rsidP="006558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65581C" w:rsidRPr="0065581C" w:rsidRDefault="0065581C" w:rsidP="0065581C">
      <w:pPr>
        <w:spacing w:after="0" w:line="240" w:lineRule="auto"/>
        <w:outlineLvl w:val="2"/>
        <w:rPr>
          <w:rFonts w:eastAsia="Times New Roman" w:cstheme="minorHAnsi"/>
          <w:b/>
          <w:bCs/>
          <w:color w:val="ED7D31" w:themeColor="accent2"/>
          <w:sz w:val="27"/>
          <w:szCs w:val="27"/>
        </w:rPr>
      </w:pPr>
      <w:r w:rsidRPr="00433A15">
        <w:rPr>
          <w:rFonts w:eastAsia="Times New Roman" w:cstheme="minorHAnsi"/>
          <w:b/>
          <w:bCs/>
          <w:color w:val="ED7D31" w:themeColor="accent2"/>
          <w:sz w:val="27"/>
          <w:szCs w:val="27"/>
        </w:rPr>
        <w:t>1. Purpose</w:t>
      </w:r>
    </w:p>
    <w:p w:rsidR="0065581C" w:rsidRPr="0065581C" w:rsidRDefault="0065581C" w:rsidP="006558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t>[</w:t>
      </w:r>
      <w:r w:rsidRPr="0065581C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Briefly describe the objective of this SOP and what it aims to achieve.</w:t>
      </w:r>
      <w:r w:rsidRPr="0065581C">
        <w:rPr>
          <w:rFonts w:eastAsia="Times New Roman" w:cstheme="minorHAnsi"/>
          <w:sz w:val="24"/>
          <w:szCs w:val="24"/>
        </w:rPr>
        <w:t>]</w:t>
      </w:r>
    </w:p>
    <w:p w:rsidR="0065581C" w:rsidRPr="0065581C" w:rsidRDefault="00433A15" w:rsidP="0065581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posOffset>140335</wp:posOffset>
            </wp:positionV>
            <wp:extent cx="5003165" cy="4076700"/>
            <wp:effectExtent l="0" t="457200" r="0" b="438150"/>
            <wp:wrapNone/>
            <wp:docPr id="1" name="Picture 67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0316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81C" w:rsidRPr="0065581C">
        <w:rPr>
          <w:rFonts w:eastAsia="Times New Roman" w:cstheme="minorHAnsi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65581C" w:rsidRPr="0065581C" w:rsidRDefault="0065581C" w:rsidP="0065581C">
      <w:pPr>
        <w:spacing w:after="0" w:line="240" w:lineRule="auto"/>
        <w:outlineLvl w:val="2"/>
        <w:rPr>
          <w:rFonts w:eastAsia="Times New Roman" w:cstheme="minorHAnsi"/>
          <w:b/>
          <w:bCs/>
          <w:color w:val="ED7D31" w:themeColor="accent2"/>
          <w:sz w:val="27"/>
          <w:szCs w:val="27"/>
        </w:rPr>
      </w:pPr>
      <w:r w:rsidRPr="00433A15">
        <w:rPr>
          <w:rFonts w:eastAsia="Times New Roman" w:cstheme="minorHAnsi"/>
          <w:b/>
          <w:bCs/>
          <w:color w:val="ED7D31" w:themeColor="accent2"/>
          <w:sz w:val="27"/>
          <w:szCs w:val="27"/>
        </w:rPr>
        <w:t>2. Scope</w:t>
      </w:r>
    </w:p>
    <w:p w:rsidR="0065581C" w:rsidRPr="0065581C" w:rsidRDefault="0065581C" w:rsidP="006558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t>[</w:t>
      </w:r>
      <w:r w:rsidRPr="0065581C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Define where and when this SOP applies, including any limitations or boundaries.</w:t>
      </w:r>
      <w:r w:rsidRPr="0065581C">
        <w:rPr>
          <w:rFonts w:eastAsia="Times New Roman" w:cstheme="minorHAnsi"/>
          <w:sz w:val="24"/>
          <w:szCs w:val="24"/>
        </w:rPr>
        <w:t>]</w:t>
      </w:r>
    </w:p>
    <w:p w:rsidR="0065581C" w:rsidRPr="0065581C" w:rsidRDefault="0065581C" w:rsidP="006558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65581C" w:rsidRPr="0065581C" w:rsidRDefault="0065581C" w:rsidP="0065581C">
      <w:pPr>
        <w:spacing w:after="0" w:line="240" w:lineRule="auto"/>
        <w:outlineLvl w:val="2"/>
        <w:rPr>
          <w:rFonts w:eastAsia="Times New Roman" w:cstheme="minorHAnsi"/>
          <w:b/>
          <w:bCs/>
          <w:color w:val="ED7D31" w:themeColor="accent2"/>
          <w:sz w:val="27"/>
          <w:szCs w:val="27"/>
        </w:rPr>
      </w:pPr>
      <w:r w:rsidRPr="00433A15">
        <w:rPr>
          <w:rFonts w:eastAsia="Times New Roman" w:cstheme="minorHAnsi"/>
          <w:b/>
          <w:bCs/>
          <w:color w:val="ED7D31" w:themeColor="accent2"/>
          <w:sz w:val="27"/>
          <w:szCs w:val="27"/>
        </w:rPr>
        <w:t>3. Responsibilities</w:t>
      </w:r>
    </w:p>
    <w:tbl>
      <w:tblPr>
        <w:tblStyle w:val="TableGrid"/>
        <w:tblW w:w="0" w:type="auto"/>
        <w:tblLook w:val="04A0"/>
      </w:tblPr>
      <w:tblGrid>
        <w:gridCol w:w="1874"/>
        <w:gridCol w:w="5116"/>
      </w:tblGrid>
      <w:tr w:rsidR="0065581C" w:rsidRPr="0065581C" w:rsidTr="0065581C">
        <w:tc>
          <w:tcPr>
            <w:tcW w:w="0" w:type="auto"/>
            <w:hideMark/>
          </w:tcPr>
          <w:p w:rsidR="0065581C" w:rsidRPr="0065581C" w:rsidRDefault="0065581C" w:rsidP="0065581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Role/Position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Responsibility</w:t>
            </w:r>
          </w:p>
        </w:tc>
      </w:tr>
      <w:tr w:rsidR="0065581C" w:rsidRPr="0065581C" w:rsidTr="0065581C"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</w:t>
            </w:r>
            <w:r w:rsidRPr="0065581C">
              <w:rPr>
                <w:rFonts w:eastAsia="Times New Roman" w:cstheme="minorHAnsi"/>
                <w:sz w:val="24"/>
                <w:szCs w:val="24"/>
                <w:shd w:val="clear" w:color="auto" w:fill="E2EFD9" w:themeFill="accent6" w:themeFillTint="33"/>
              </w:rPr>
              <w:t>e.g., Supervisor</w:t>
            </w:r>
            <w:r w:rsidRPr="0065581C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</w:t>
            </w:r>
            <w:r w:rsidRPr="0065581C">
              <w:rPr>
                <w:rFonts w:eastAsia="Times New Roman" w:cstheme="minorHAnsi"/>
                <w:sz w:val="24"/>
                <w:szCs w:val="24"/>
                <w:shd w:val="clear" w:color="auto" w:fill="E2EFD9" w:themeFill="accent6" w:themeFillTint="33"/>
              </w:rPr>
              <w:t>e.g., Ensure the procedure is followed accurately</w:t>
            </w:r>
            <w:r w:rsidRPr="0065581C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</w:tr>
      <w:tr w:rsidR="0065581C" w:rsidRPr="0065581C" w:rsidTr="0065581C"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</w:t>
            </w:r>
            <w:r w:rsidRPr="0065581C">
              <w:rPr>
                <w:rFonts w:eastAsia="Times New Roman" w:cstheme="minorHAnsi"/>
                <w:sz w:val="24"/>
                <w:szCs w:val="24"/>
                <w:shd w:val="clear" w:color="auto" w:fill="E2EFD9" w:themeFill="accent6" w:themeFillTint="33"/>
              </w:rPr>
              <w:t>e.g., Technician</w:t>
            </w:r>
            <w:r w:rsidRPr="0065581C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</w:t>
            </w:r>
            <w:r w:rsidRPr="0065581C">
              <w:rPr>
                <w:rFonts w:eastAsia="Times New Roman" w:cstheme="minorHAnsi"/>
                <w:sz w:val="24"/>
                <w:szCs w:val="24"/>
                <w:shd w:val="clear" w:color="auto" w:fill="E2EFD9" w:themeFill="accent6" w:themeFillTint="33"/>
              </w:rPr>
              <w:t>e.g., Perform all operational steps</w:t>
            </w:r>
            <w:r w:rsidRPr="0065581C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</w:tr>
    </w:tbl>
    <w:p w:rsidR="0065581C" w:rsidRPr="0065581C" w:rsidRDefault="0065581C" w:rsidP="006558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65581C" w:rsidRPr="0065581C" w:rsidRDefault="0065581C" w:rsidP="0065581C">
      <w:pPr>
        <w:spacing w:after="0" w:line="240" w:lineRule="auto"/>
        <w:outlineLvl w:val="2"/>
        <w:rPr>
          <w:rFonts w:eastAsia="Times New Roman" w:cstheme="minorHAnsi"/>
          <w:b/>
          <w:bCs/>
          <w:color w:val="ED7D31" w:themeColor="accent2"/>
          <w:sz w:val="27"/>
          <w:szCs w:val="27"/>
        </w:rPr>
      </w:pPr>
      <w:r w:rsidRPr="00433A15">
        <w:rPr>
          <w:rFonts w:eastAsia="Times New Roman" w:cstheme="minorHAnsi"/>
          <w:b/>
          <w:bCs/>
          <w:color w:val="ED7D31" w:themeColor="accent2"/>
          <w:sz w:val="27"/>
          <w:szCs w:val="27"/>
        </w:rPr>
        <w:t>4. Definitions</w:t>
      </w:r>
    </w:p>
    <w:tbl>
      <w:tblPr>
        <w:tblStyle w:val="TableGrid"/>
        <w:tblW w:w="0" w:type="auto"/>
        <w:tblLook w:val="04A0"/>
      </w:tblPr>
      <w:tblGrid>
        <w:gridCol w:w="2312"/>
        <w:gridCol w:w="1909"/>
      </w:tblGrid>
      <w:tr w:rsidR="0065581C" w:rsidRPr="0065581C" w:rsidTr="0065581C">
        <w:tc>
          <w:tcPr>
            <w:tcW w:w="0" w:type="auto"/>
            <w:hideMark/>
          </w:tcPr>
          <w:p w:rsidR="0065581C" w:rsidRPr="0065581C" w:rsidRDefault="0065581C" w:rsidP="0065581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Definition</w:t>
            </w:r>
          </w:p>
        </w:tc>
      </w:tr>
      <w:tr w:rsidR="0065581C" w:rsidRPr="0065581C" w:rsidTr="0065581C"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</w:t>
            </w:r>
            <w:r w:rsidRPr="0065581C">
              <w:rPr>
                <w:rFonts w:eastAsia="Times New Roman" w:cstheme="minorHAnsi"/>
                <w:sz w:val="24"/>
                <w:szCs w:val="24"/>
                <w:shd w:val="clear" w:color="auto" w:fill="E2EFD9" w:themeFill="accent6" w:themeFillTint="33"/>
              </w:rPr>
              <w:t>Enter Term</w:t>
            </w:r>
            <w:r w:rsidRPr="0065581C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</w:t>
            </w:r>
            <w:r w:rsidRPr="0065581C">
              <w:rPr>
                <w:rFonts w:eastAsia="Times New Roman" w:cstheme="minorHAnsi"/>
                <w:sz w:val="24"/>
                <w:szCs w:val="24"/>
                <w:shd w:val="clear" w:color="auto" w:fill="E2EFD9" w:themeFill="accent6" w:themeFillTint="33"/>
              </w:rPr>
              <w:t>Enter Definition</w:t>
            </w:r>
            <w:r w:rsidRPr="0065581C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</w:tr>
      <w:tr w:rsidR="0065581C" w:rsidRPr="0065581C" w:rsidTr="0065581C"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</w:t>
            </w:r>
            <w:r w:rsidRPr="0065581C">
              <w:rPr>
                <w:rFonts w:eastAsia="Times New Roman" w:cstheme="minorHAnsi"/>
                <w:sz w:val="24"/>
                <w:szCs w:val="24"/>
                <w:shd w:val="clear" w:color="auto" w:fill="E2EFD9" w:themeFill="accent6" w:themeFillTint="33"/>
              </w:rPr>
              <w:t>Enter Another Term</w:t>
            </w:r>
            <w:r w:rsidRPr="0065581C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</w:t>
            </w:r>
            <w:r w:rsidRPr="0065581C">
              <w:rPr>
                <w:rFonts w:eastAsia="Times New Roman" w:cstheme="minorHAnsi"/>
                <w:sz w:val="24"/>
                <w:szCs w:val="24"/>
                <w:shd w:val="clear" w:color="auto" w:fill="E2EFD9" w:themeFill="accent6" w:themeFillTint="33"/>
              </w:rPr>
              <w:t>Enter Definition</w:t>
            </w:r>
            <w:r w:rsidRPr="0065581C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</w:tr>
    </w:tbl>
    <w:p w:rsidR="0065581C" w:rsidRPr="0065581C" w:rsidRDefault="0065581C" w:rsidP="006558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65581C" w:rsidRPr="0065581C" w:rsidRDefault="0065581C" w:rsidP="0065581C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65581C">
        <w:rPr>
          <w:rFonts w:eastAsia="Times New Roman" w:cstheme="minorHAnsi"/>
          <w:b/>
          <w:bCs/>
          <w:sz w:val="27"/>
          <w:szCs w:val="27"/>
        </w:rPr>
        <w:t>5. References</w:t>
      </w:r>
    </w:p>
    <w:p w:rsidR="0065581C" w:rsidRDefault="0065581C" w:rsidP="006558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t>[List applicable regulations, manuals, policy numbers, forms, or documents referenced in this SOP.]</w:t>
      </w:r>
    </w:p>
    <w:p w:rsidR="00433A15" w:rsidRPr="0065581C" w:rsidRDefault="00433A15" w:rsidP="00433A15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ZellaTemplate.com</w:t>
      </w:r>
    </w:p>
    <w:p w:rsidR="0065581C" w:rsidRPr="0065581C" w:rsidRDefault="0065581C" w:rsidP="006558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lastRenderedPageBreak/>
        <w:pict>
          <v:rect id="_x0000_i1032" style="width:0;height:1.5pt" o:hralign="center" o:hrstd="t" o:hr="t" fillcolor="#a0a0a0" stroked="f"/>
        </w:pict>
      </w:r>
    </w:p>
    <w:p w:rsidR="0065581C" w:rsidRPr="0065581C" w:rsidRDefault="0065581C" w:rsidP="0065581C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65581C">
        <w:rPr>
          <w:rFonts w:eastAsia="Times New Roman" w:cstheme="minorHAnsi"/>
          <w:b/>
          <w:bCs/>
          <w:sz w:val="27"/>
          <w:szCs w:val="27"/>
        </w:rPr>
        <w:t>6. Procedure Steps</w:t>
      </w:r>
    </w:p>
    <w:p w:rsidR="0065581C" w:rsidRPr="0065581C" w:rsidRDefault="0065581C" w:rsidP="006558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t>Provide a clear, step-by-step guide. Include decisions, checkpoints, and notes as needed.</w:t>
      </w:r>
    </w:p>
    <w:tbl>
      <w:tblPr>
        <w:tblStyle w:val="TableGrid"/>
        <w:tblW w:w="0" w:type="auto"/>
        <w:tblLook w:val="04A0"/>
      </w:tblPr>
      <w:tblGrid>
        <w:gridCol w:w="1014"/>
        <w:gridCol w:w="3080"/>
        <w:gridCol w:w="1923"/>
        <w:gridCol w:w="3559"/>
      </w:tblGrid>
      <w:tr w:rsidR="0065581C" w:rsidRPr="0065581C" w:rsidTr="0065581C">
        <w:tc>
          <w:tcPr>
            <w:tcW w:w="0" w:type="auto"/>
            <w:hideMark/>
          </w:tcPr>
          <w:p w:rsidR="0065581C" w:rsidRPr="0065581C" w:rsidRDefault="0065581C" w:rsidP="0065581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Step No.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Description of Step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Notes/Decision Points</w:t>
            </w:r>
          </w:p>
        </w:tc>
      </w:tr>
      <w:tr w:rsidR="0065581C" w:rsidRPr="0065581C" w:rsidTr="0065581C"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[Describe the first step in detail]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[Role]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[e.g., Notify supervisor]</w:t>
            </w:r>
          </w:p>
        </w:tc>
      </w:tr>
      <w:tr w:rsidR="0065581C" w:rsidRPr="0065581C" w:rsidTr="0065581C"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[Describe the next step]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[Role]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[e.g., Choose between Option A or B]</w:t>
            </w:r>
          </w:p>
        </w:tc>
      </w:tr>
      <w:tr w:rsidR="0065581C" w:rsidRPr="0065581C" w:rsidTr="0065581C"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[Continue as needed]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[Role]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[Add additional details if required]</w:t>
            </w:r>
          </w:p>
        </w:tc>
      </w:tr>
    </w:tbl>
    <w:p w:rsidR="0065581C" w:rsidRPr="0065581C" w:rsidRDefault="0065581C" w:rsidP="006558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65581C" w:rsidRPr="0065581C" w:rsidRDefault="0065581C" w:rsidP="0065581C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65581C">
        <w:rPr>
          <w:rFonts w:eastAsia="Times New Roman" w:cstheme="minorHAnsi"/>
          <w:b/>
          <w:bCs/>
          <w:sz w:val="27"/>
          <w:szCs w:val="27"/>
        </w:rPr>
        <w:t>7. Safety and Compliance Considerations</w:t>
      </w:r>
    </w:p>
    <w:p w:rsidR="0065581C" w:rsidRPr="0065581C" w:rsidRDefault="0065581C" w:rsidP="006558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t>[Highlight any safety requirements, personal protective equipment (PPE), legal or compliance issues.]</w:t>
      </w:r>
    </w:p>
    <w:p w:rsidR="0065581C" w:rsidRPr="0065581C" w:rsidRDefault="0065581C" w:rsidP="006558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65581C" w:rsidRPr="0065581C" w:rsidRDefault="0065581C" w:rsidP="0065581C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65581C">
        <w:rPr>
          <w:rFonts w:eastAsia="Times New Roman" w:cstheme="minorHAnsi"/>
          <w:b/>
          <w:bCs/>
          <w:sz w:val="27"/>
          <w:szCs w:val="27"/>
        </w:rPr>
        <w:t>8. Appendices</w:t>
      </w:r>
    </w:p>
    <w:p w:rsidR="0065581C" w:rsidRPr="0065581C" w:rsidRDefault="0065581C" w:rsidP="006558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t>[Attach any forms, diagrams, flowcharts, checklists, or supporting documents here.]</w:t>
      </w:r>
    </w:p>
    <w:p w:rsidR="0065581C" w:rsidRPr="0065581C" w:rsidRDefault="0065581C" w:rsidP="0065581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5581C">
        <w:rPr>
          <w:rFonts w:eastAsia="Times New Roman" w:cstheme="minorHAnsi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65581C" w:rsidRPr="0065581C" w:rsidRDefault="0065581C" w:rsidP="0065581C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65581C">
        <w:rPr>
          <w:rFonts w:eastAsia="Times New Roman" w:cstheme="minorHAnsi"/>
          <w:b/>
          <w:bCs/>
          <w:sz w:val="27"/>
          <w:szCs w:val="27"/>
        </w:rPr>
        <w:t>9. Revision History</w:t>
      </w:r>
    </w:p>
    <w:tbl>
      <w:tblPr>
        <w:tblStyle w:val="TableGrid"/>
        <w:tblW w:w="0" w:type="auto"/>
        <w:tblLook w:val="04A0"/>
      </w:tblPr>
      <w:tblGrid>
        <w:gridCol w:w="1463"/>
        <w:gridCol w:w="1723"/>
        <w:gridCol w:w="3683"/>
        <w:gridCol w:w="945"/>
        <w:gridCol w:w="1499"/>
      </w:tblGrid>
      <w:tr w:rsidR="0065581C" w:rsidRPr="0065581C" w:rsidTr="0065581C">
        <w:tc>
          <w:tcPr>
            <w:tcW w:w="0" w:type="auto"/>
            <w:hideMark/>
          </w:tcPr>
          <w:p w:rsidR="0065581C" w:rsidRPr="0065581C" w:rsidRDefault="0065581C" w:rsidP="0065581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Revision No.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Description of Change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5581C">
              <w:rPr>
                <w:rFonts w:eastAsia="Times New Roman" w:cstheme="minorHAnsi"/>
                <w:b/>
                <w:bCs/>
                <w:sz w:val="24"/>
                <w:szCs w:val="24"/>
              </w:rPr>
              <w:t>Approved By</w:t>
            </w:r>
          </w:p>
        </w:tc>
      </w:tr>
      <w:tr w:rsidR="0065581C" w:rsidRPr="0065581C" w:rsidTr="0065581C"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[MM/DD/YYYY]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Initial Release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[Name]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[Name]</w:t>
            </w:r>
          </w:p>
        </w:tc>
      </w:tr>
      <w:tr w:rsidR="0065581C" w:rsidRPr="0065581C" w:rsidTr="0065581C"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[MM/DD/YYYY]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[Brief description of changes made]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[Name]</w:t>
            </w:r>
          </w:p>
        </w:tc>
        <w:tc>
          <w:tcPr>
            <w:tcW w:w="0" w:type="auto"/>
            <w:hideMark/>
          </w:tcPr>
          <w:p w:rsidR="0065581C" w:rsidRPr="0065581C" w:rsidRDefault="0065581C" w:rsidP="0065581C">
            <w:pPr>
              <w:rPr>
                <w:rFonts w:eastAsia="Times New Roman" w:cstheme="minorHAnsi"/>
                <w:sz w:val="24"/>
                <w:szCs w:val="24"/>
              </w:rPr>
            </w:pPr>
            <w:r w:rsidRPr="0065581C">
              <w:rPr>
                <w:rFonts w:eastAsia="Times New Roman" w:cstheme="minorHAnsi"/>
                <w:sz w:val="24"/>
                <w:szCs w:val="24"/>
              </w:rPr>
              <w:t>[Name]</w:t>
            </w:r>
          </w:p>
        </w:tc>
      </w:tr>
    </w:tbl>
    <w:p w:rsidR="00CB6FD0" w:rsidRPr="0065581C" w:rsidRDefault="00CB6FD0" w:rsidP="0065581C">
      <w:pPr>
        <w:spacing w:after="0"/>
        <w:rPr>
          <w:rFonts w:cstheme="minorHAnsi"/>
        </w:rPr>
      </w:pPr>
    </w:p>
    <w:sectPr w:rsidR="00CB6FD0" w:rsidRPr="0065581C" w:rsidSect="00433A15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2692"/>
    <w:multiLevelType w:val="multilevel"/>
    <w:tmpl w:val="4624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65581C"/>
    <w:rsid w:val="00433A15"/>
    <w:rsid w:val="0065581C"/>
    <w:rsid w:val="00C870A5"/>
    <w:rsid w:val="00CB6FD0"/>
    <w:rsid w:val="00F30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DF3"/>
  </w:style>
  <w:style w:type="paragraph" w:styleId="Heading1">
    <w:name w:val="heading 1"/>
    <w:basedOn w:val="Normal"/>
    <w:link w:val="Heading1Char"/>
    <w:uiPriority w:val="9"/>
    <w:qFormat/>
    <w:rsid w:val="00655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55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8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558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558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55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7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3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28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Template</dc:title>
  <dc:creator>ZellaTemplate.com</dc:creator>
  <cp:keywords>Standard Operating Procedure Template</cp:keywords>
  <cp:lastModifiedBy>user</cp:lastModifiedBy>
  <cp:revision>3</cp:revision>
  <dcterms:created xsi:type="dcterms:W3CDTF">2025-07-24T07:30:00Z</dcterms:created>
  <dcterms:modified xsi:type="dcterms:W3CDTF">2025-07-24T07:35:00Z</dcterms:modified>
</cp:coreProperties>
</file>